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1E" w:rsidRDefault="00FA0E1E" w:rsidP="00FA0E1E">
      <w:pPr>
        <w:pStyle w:val="a3"/>
        <w:kinsoku w:val="0"/>
        <w:overflowPunct w:val="0"/>
        <w:spacing w:before="4"/>
        <w:ind w:left="220" w:right="217"/>
        <w:rPr>
          <w:sz w:val="27"/>
          <w:szCs w:val="27"/>
        </w:rPr>
      </w:pPr>
      <w:r>
        <w:rPr>
          <w:rFonts w:hint="eastAsia"/>
          <w:b/>
          <w:bCs/>
          <w:w w:val="105"/>
          <w:sz w:val="27"/>
          <w:szCs w:val="27"/>
        </w:rPr>
        <w:t>附件</w:t>
      </w:r>
      <w:r>
        <w:rPr>
          <w:b/>
          <w:bCs/>
          <w:spacing w:val="-91"/>
          <w:w w:val="105"/>
          <w:sz w:val="27"/>
          <w:szCs w:val="27"/>
        </w:rPr>
        <w:t xml:space="preserve"> </w:t>
      </w:r>
      <w:r>
        <w:rPr>
          <w:b/>
          <w:bCs/>
          <w:w w:val="105"/>
          <w:sz w:val="27"/>
          <w:szCs w:val="27"/>
        </w:rPr>
        <w:t>1</w:t>
      </w:r>
      <w:r>
        <w:rPr>
          <w:rFonts w:hint="eastAsia"/>
          <w:b/>
          <w:bCs/>
          <w:w w:val="105"/>
          <w:sz w:val="27"/>
          <w:szCs w:val="27"/>
        </w:rPr>
        <w:t>：</w:t>
      </w:r>
    </w:p>
    <w:p w:rsidR="00FA0E1E" w:rsidRDefault="00FA0E1E" w:rsidP="00FA0E1E">
      <w:pPr>
        <w:pStyle w:val="a3"/>
        <w:kinsoku w:val="0"/>
        <w:overflowPunct w:val="0"/>
        <w:spacing w:before="208" w:line="446" w:lineRule="auto"/>
        <w:ind w:left="0" w:right="217"/>
        <w:jc w:val="center"/>
        <w:rPr>
          <w:b/>
          <w:bCs/>
          <w:spacing w:val="-103"/>
          <w:sz w:val="27"/>
          <w:szCs w:val="27"/>
        </w:rPr>
      </w:pPr>
      <w:bookmarkStart w:id="0" w:name="_GoBack"/>
      <w:r>
        <w:rPr>
          <w:rFonts w:hint="eastAsia"/>
          <w:b/>
          <w:bCs/>
          <w:sz w:val="27"/>
          <w:szCs w:val="27"/>
        </w:rPr>
        <w:t>“纪念鲍里斯·帕斯捷尔纳克诞辰</w:t>
      </w:r>
      <w:r>
        <w:rPr>
          <w:b/>
          <w:bCs/>
          <w:spacing w:val="40"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130</w:t>
      </w:r>
      <w:r>
        <w:rPr>
          <w:b/>
          <w:bCs/>
          <w:spacing w:val="40"/>
          <w:sz w:val="27"/>
          <w:szCs w:val="27"/>
        </w:rPr>
        <w:t xml:space="preserve"> </w:t>
      </w:r>
      <w:r>
        <w:rPr>
          <w:rFonts w:hint="eastAsia"/>
          <w:b/>
          <w:bCs/>
          <w:sz w:val="27"/>
          <w:szCs w:val="27"/>
        </w:rPr>
        <w:t>周年”国际学术研讨会</w:t>
      </w:r>
    </w:p>
    <w:p w:rsidR="00FA0E1E" w:rsidRDefault="00FA0E1E" w:rsidP="00FA0E1E">
      <w:pPr>
        <w:pStyle w:val="a3"/>
        <w:kinsoku w:val="0"/>
        <w:overflowPunct w:val="0"/>
        <w:spacing w:before="208" w:line="446" w:lineRule="auto"/>
        <w:ind w:left="0" w:right="217"/>
        <w:jc w:val="center"/>
        <w:rPr>
          <w:sz w:val="27"/>
          <w:szCs w:val="27"/>
        </w:rPr>
      </w:pPr>
      <w:r>
        <w:rPr>
          <w:rFonts w:hint="eastAsia"/>
          <w:b/>
          <w:bCs/>
          <w:w w:val="105"/>
          <w:sz w:val="27"/>
          <w:szCs w:val="27"/>
        </w:rPr>
        <w:t>回执</w:t>
      </w:r>
    </w:p>
    <w:bookmarkEnd w:id="0"/>
    <w:p w:rsidR="00FA0E1E" w:rsidRDefault="00FA0E1E" w:rsidP="00FA0E1E">
      <w:pPr>
        <w:pStyle w:val="a3"/>
        <w:kinsoku w:val="0"/>
        <w:overflowPunct w:val="0"/>
        <w:spacing w:before="12"/>
        <w:ind w:left="0"/>
        <w:rPr>
          <w:b/>
          <w:bCs/>
          <w:sz w:val="7"/>
          <w:szCs w:val="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1560"/>
        <w:gridCol w:w="1440"/>
        <w:gridCol w:w="1781"/>
        <w:gridCol w:w="2194"/>
      </w:tblGrid>
      <w:tr w:rsidR="00FA0E1E" w:rsidTr="00EF7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>
            <w:pPr>
              <w:pStyle w:val="TableParagraph"/>
              <w:kinsoku w:val="0"/>
              <w:overflowPunct w:val="0"/>
              <w:spacing w:line="279" w:lineRule="exact"/>
              <w:ind w:left="2"/>
              <w:jc w:val="center"/>
            </w:pPr>
            <w:r>
              <w:rPr>
                <w:rFonts w:ascii="宋体" w:eastAsia="宋体" w:cs="宋体" w:hint="eastAsia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>
            <w:pPr>
              <w:pStyle w:val="TableParagraph"/>
              <w:kinsoku w:val="0"/>
              <w:overflowPunct w:val="0"/>
              <w:spacing w:line="279" w:lineRule="exact"/>
              <w:ind w:right="3"/>
              <w:jc w:val="center"/>
            </w:pPr>
            <w:r>
              <w:rPr>
                <w:rFonts w:ascii="宋体" w:eastAsia="宋体" w:cs="宋体" w:hint="eastAsia"/>
              </w:rPr>
              <w:t>性别</w:t>
            </w: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>
            <w:pPr>
              <w:pStyle w:val="TableParagraph"/>
              <w:kinsoku w:val="0"/>
              <w:overflowPunct w:val="0"/>
              <w:spacing w:line="297" w:lineRule="exact"/>
              <w:ind w:left="34"/>
              <w:jc w:val="center"/>
            </w:pPr>
            <w:r>
              <w:rPr>
                <w:rFonts w:ascii="宋体" w:eastAsia="宋体" w:cs="宋体" w:hint="eastAsia"/>
              </w:rPr>
              <w:t>职务</w:t>
            </w:r>
            <w:r>
              <w:rPr>
                <w:rFonts w:eastAsia="宋体"/>
              </w:rPr>
              <w:t>/</w:t>
            </w:r>
            <w:r>
              <w:rPr>
                <w:rFonts w:ascii="宋体" w:eastAsia="宋体" w:cs="宋体" w:hint="eastAsia"/>
              </w:rPr>
              <w:t>职称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>
            <w:pPr>
              <w:pStyle w:val="TableParagraph"/>
              <w:kinsoku w:val="0"/>
              <w:overflowPunct w:val="0"/>
              <w:spacing w:line="279" w:lineRule="exact"/>
              <w:ind w:left="627"/>
            </w:pPr>
            <w:r>
              <w:rPr>
                <w:rFonts w:ascii="宋体" w:eastAsia="宋体" w:cs="宋体" w:hint="eastAsia"/>
              </w:rPr>
              <w:t>联系电话</w:t>
            </w:r>
          </w:p>
        </w:tc>
      </w:tr>
      <w:tr w:rsidR="00FA0E1E" w:rsidTr="00EF7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/>
        </w:tc>
        <w:tc>
          <w:tcPr>
            <w:tcW w:w="3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/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/>
        </w:tc>
      </w:tr>
      <w:tr w:rsidR="00FA0E1E" w:rsidTr="00EF7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>
            <w:pPr>
              <w:pStyle w:val="TableParagraph"/>
              <w:kinsoku w:val="0"/>
              <w:overflowPunct w:val="0"/>
              <w:spacing w:line="279" w:lineRule="exact"/>
              <w:ind w:left="351"/>
            </w:pPr>
            <w:r>
              <w:rPr>
                <w:rFonts w:ascii="宋体" w:eastAsia="宋体" w:cs="宋体" w:hint="eastAsia"/>
              </w:rPr>
              <w:t>工作单位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/>
        </w:tc>
      </w:tr>
      <w:tr w:rsidR="00FA0E1E" w:rsidTr="00EF7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>
            <w:pPr>
              <w:pStyle w:val="TableParagraph"/>
              <w:kinsoku w:val="0"/>
              <w:overflowPunct w:val="0"/>
              <w:spacing w:line="279" w:lineRule="exact"/>
              <w:ind w:left="351"/>
            </w:pPr>
            <w:r>
              <w:rPr>
                <w:rFonts w:ascii="宋体" w:eastAsia="宋体" w:cs="宋体" w:hint="eastAsia"/>
              </w:rPr>
              <w:t>通讯地址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/>
        </w:tc>
      </w:tr>
      <w:tr w:rsidR="00FA0E1E" w:rsidTr="00EF7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>
            <w:pPr>
              <w:pStyle w:val="TableParagraph"/>
              <w:kinsoku w:val="0"/>
              <w:overflowPunct w:val="0"/>
              <w:spacing w:before="25"/>
              <w:ind w:left="505"/>
            </w:pPr>
            <w:r>
              <w:t>E-mail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/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>
            <w:pPr>
              <w:pStyle w:val="TableParagraph"/>
              <w:kinsoku w:val="0"/>
              <w:overflowPunct w:val="0"/>
              <w:spacing w:line="279" w:lineRule="exact"/>
              <w:ind w:left="502"/>
            </w:pPr>
            <w:r>
              <w:rPr>
                <w:rFonts w:ascii="宋体" w:eastAsia="宋体" w:cs="宋体" w:hint="eastAsia"/>
              </w:rPr>
              <w:t>微信号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/>
        </w:tc>
      </w:tr>
      <w:tr w:rsidR="00FA0E1E" w:rsidTr="00EF7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>
            <w:pPr>
              <w:pStyle w:val="TableParagraph"/>
              <w:kinsoku w:val="0"/>
              <w:overflowPunct w:val="0"/>
              <w:spacing w:line="278" w:lineRule="exact"/>
              <w:ind w:left="2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论文题目</w:t>
            </w:r>
          </w:p>
          <w:p w:rsidR="00FA0E1E" w:rsidRDefault="00FA0E1E" w:rsidP="00EF7891">
            <w:pPr>
              <w:pStyle w:val="TableParagraph"/>
              <w:kinsoku w:val="0"/>
              <w:overflowPunct w:val="0"/>
              <w:spacing w:line="313" w:lineRule="exact"/>
              <w:ind w:left="2"/>
              <w:jc w:val="center"/>
            </w:pPr>
            <w:r>
              <w:rPr>
                <w:rFonts w:ascii="宋体" w:eastAsia="宋体" w:cs="宋体" w:hint="eastAsia"/>
              </w:rPr>
              <w:t>（中、俄文）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/>
        </w:tc>
      </w:tr>
      <w:tr w:rsidR="00FA0E1E" w:rsidTr="00EF78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6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</w:rPr>
            </w:pPr>
          </w:p>
          <w:p w:rsidR="00FA0E1E" w:rsidRDefault="00FA0E1E" w:rsidP="00EF7891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</w:rPr>
            </w:pPr>
          </w:p>
          <w:p w:rsidR="00FA0E1E" w:rsidRDefault="00FA0E1E" w:rsidP="00EF7891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</w:rPr>
            </w:pPr>
          </w:p>
          <w:p w:rsidR="00FA0E1E" w:rsidRDefault="00FA0E1E" w:rsidP="00EF7891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</w:rPr>
            </w:pPr>
          </w:p>
          <w:p w:rsidR="00FA0E1E" w:rsidRDefault="00FA0E1E" w:rsidP="00EF7891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</w:rPr>
            </w:pPr>
          </w:p>
          <w:p w:rsidR="00FA0E1E" w:rsidRDefault="00FA0E1E" w:rsidP="00EF7891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</w:rPr>
            </w:pPr>
          </w:p>
          <w:p w:rsidR="00FA0E1E" w:rsidRDefault="00FA0E1E" w:rsidP="00EF7891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</w:rPr>
            </w:pPr>
          </w:p>
          <w:p w:rsidR="00FA0E1E" w:rsidRDefault="00FA0E1E" w:rsidP="00EF7891">
            <w:pPr>
              <w:pStyle w:val="TableParagraph"/>
              <w:kinsoku w:val="0"/>
              <w:overflowPunct w:val="0"/>
              <w:rPr>
                <w:rFonts w:ascii="宋体" w:eastAsia="宋体" w:cs="宋体"/>
                <w:b/>
                <w:bCs/>
              </w:rPr>
            </w:pPr>
          </w:p>
          <w:p w:rsidR="00FA0E1E" w:rsidRDefault="00FA0E1E" w:rsidP="00EF7891">
            <w:pPr>
              <w:pStyle w:val="TableParagraph"/>
              <w:kinsoku w:val="0"/>
              <w:overflowPunct w:val="0"/>
              <w:spacing w:before="159"/>
              <w:ind w:left="2"/>
              <w:jc w:val="center"/>
              <w:rPr>
                <w:rFonts w:ascii="宋体" w:eastAsia="宋体" w:cs="宋体"/>
              </w:rPr>
            </w:pPr>
            <w:r>
              <w:rPr>
                <w:rFonts w:ascii="宋体" w:eastAsia="宋体" w:cs="宋体" w:hint="eastAsia"/>
              </w:rPr>
              <w:t>内容摘要</w:t>
            </w:r>
          </w:p>
          <w:p w:rsidR="00FA0E1E" w:rsidRDefault="00FA0E1E" w:rsidP="00EF7891">
            <w:pPr>
              <w:pStyle w:val="TableParagraph"/>
              <w:kinsoku w:val="0"/>
              <w:overflowPunct w:val="0"/>
              <w:spacing w:before="13"/>
              <w:rPr>
                <w:rFonts w:ascii="宋体" w:eastAsia="宋体" w:cs="宋体"/>
                <w:b/>
                <w:bCs/>
                <w:sz w:val="26"/>
                <w:szCs w:val="26"/>
              </w:rPr>
            </w:pPr>
          </w:p>
          <w:p w:rsidR="00FA0E1E" w:rsidRDefault="00FA0E1E" w:rsidP="00EF7891">
            <w:pPr>
              <w:pStyle w:val="TableParagraph"/>
              <w:kinsoku w:val="0"/>
              <w:overflowPunct w:val="0"/>
              <w:ind w:left="2"/>
              <w:jc w:val="center"/>
            </w:pPr>
            <w:r>
              <w:rPr>
                <w:rFonts w:ascii="宋体" w:eastAsia="宋体" w:cs="宋体" w:hint="eastAsia"/>
              </w:rPr>
              <w:t>（中、俄文）</w:t>
            </w:r>
          </w:p>
        </w:tc>
        <w:tc>
          <w:tcPr>
            <w:tcW w:w="6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1E" w:rsidRDefault="00FA0E1E" w:rsidP="00EF7891"/>
        </w:tc>
      </w:tr>
    </w:tbl>
    <w:p w:rsidR="00FA0E1E" w:rsidRDefault="00FA0E1E" w:rsidP="00FA0E1E">
      <w:pPr>
        <w:pStyle w:val="a3"/>
        <w:kinsoku w:val="0"/>
        <w:overflowPunct w:val="0"/>
        <w:spacing w:before="0" w:line="297" w:lineRule="exact"/>
        <w:ind w:left="627" w:right="217"/>
        <w:rPr>
          <w:color w:val="000000"/>
          <w:sz w:val="23"/>
          <w:szCs w:val="23"/>
        </w:rPr>
      </w:pPr>
      <w:r>
        <w:rPr>
          <w:rFonts w:hint="eastAsia"/>
          <w:b/>
          <w:bCs/>
          <w:sz w:val="23"/>
          <w:szCs w:val="23"/>
        </w:rPr>
        <w:t>请于</w:t>
      </w:r>
      <w:r>
        <w:rPr>
          <w:b/>
          <w:bCs/>
          <w:spacing w:val="-35"/>
          <w:sz w:val="23"/>
          <w:szCs w:val="23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2020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hint="eastAsia"/>
          <w:b/>
          <w:bCs/>
          <w:sz w:val="23"/>
          <w:szCs w:val="23"/>
        </w:rPr>
        <w:t>年</w:t>
      </w:r>
      <w:r>
        <w:rPr>
          <w:b/>
          <w:bCs/>
          <w:spacing w:val="-35"/>
          <w:sz w:val="23"/>
          <w:szCs w:val="23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8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hint="eastAsia"/>
          <w:b/>
          <w:bCs/>
          <w:sz w:val="23"/>
          <w:szCs w:val="23"/>
        </w:rPr>
        <w:t>月</w:t>
      </w:r>
      <w:r>
        <w:rPr>
          <w:b/>
          <w:bCs/>
          <w:spacing w:val="-35"/>
          <w:sz w:val="23"/>
          <w:szCs w:val="23"/>
        </w:rPr>
        <w:t xml:space="preserve"> </w:t>
      </w:r>
      <w:r>
        <w:rPr>
          <w:rFonts w:ascii="Times New Roman" w:cs="Times New Roman"/>
          <w:b/>
          <w:bCs/>
          <w:sz w:val="24"/>
          <w:szCs w:val="24"/>
        </w:rPr>
        <w:t>30</w:t>
      </w:r>
      <w:r>
        <w:rPr>
          <w:rFonts w:asci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hint="eastAsia"/>
          <w:b/>
          <w:bCs/>
          <w:sz w:val="23"/>
          <w:szCs w:val="23"/>
        </w:rPr>
        <w:t>日之前发至会务组邮箱</w:t>
      </w:r>
      <w:r>
        <w:rPr>
          <w:b/>
          <w:bCs/>
          <w:spacing w:val="-35"/>
          <w:sz w:val="23"/>
          <w:szCs w:val="23"/>
        </w:rPr>
        <w:t xml:space="preserve"> </w:t>
      </w:r>
      <w:hyperlink r:id="rId4" w:history="1">
        <w:r>
          <w:rPr>
            <w:rFonts w:ascii="Times New Roman" w:cs="Times New Roman"/>
            <w:b/>
            <w:bCs/>
            <w:color w:val="0000FF"/>
            <w:sz w:val="24"/>
            <w:szCs w:val="24"/>
            <w:u w:val="thick"/>
          </w:rPr>
          <w:t>zjurusconf2020@163.com</w:t>
        </w:r>
      </w:hyperlink>
      <w:r>
        <w:rPr>
          <w:rFonts w:hint="eastAsia"/>
          <w:b/>
          <w:bCs/>
          <w:color w:val="000000"/>
          <w:sz w:val="23"/>
          <w:szCs w:val="23"/>
        </w:rPr>
        <w:t>。</w:t>
      </w:r>
    </w:p>
    <w:p w:rsidR="00B3521C" w:rsidRPr="00FA0E1E" w:rsidRDefault="00B3521C"/>
    <w:sectPr w:rsidR="00B3521C" w:rsidRPr="00FA0E1E">
      <w:pgSz w:w="11900" w:h="16840"/>
      <w:pgMar w:top="1400" w:right="1440" w:bottom="280" w:left="1580" w:header="720" w:footer="720" w:gutter="0"/>
      <w:cols w:space="720" w:equalWidth="0">
        <w:col w:w="8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1E"/>
    <w:rsid w:val="00B3521C"/>
    <w:rsid w:val="00F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277D-2CFA-4E29-B49A-7280CC97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0E1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A0E1E"/>
    <w:pPr>
      <w:spacing w:before="30"/>
      <w:ind w:left="680"/>
    </w:pPr>
    <w:rPr>
      <w:rFonts w:ascii="宋体" w:eastAsia="宋体" w:cs="宋体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FA0E1E"/>
    <w:rPr>
      <w:rFonts w:ascii="宋体" w:eastAsia="宋体" w:hAnsi="Times New Roman" w:cs="宋体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jurusconf2020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1</cp:revision>
  <dcterms:created xsi:type="dcterms:W3CDTF">2020-04-21T01:34:00Z</dcterms:created>
  <dcterms:modified xsi:type="dcterms:W3CDTF">2020-04-21T01:35:00Z</dcterms:modified>
</cp:coreProperties>
</file>