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5C" w:rsidRPr="0087392F" w:rsidRDefault="001C6CD7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 w:rsidRPr="0087392F">
        <w:rPr>
          <w:rFonts w:ascii="黑体" w:eastAsia="黑体" w:hAnsi="黑体" w:hint="eastAsia"/>
          <w:b/>
          <w:sz w:val="28"/>
          <w:szCs w:val="28"/>
        </w:rPr>
        <w:t>第</w:t>
      </w:r>
      <w:r w:rsidRPr="0087392F">
        <w:rPr>
          <w:rFonts w:ascii="黑体" w:eastAsia="黑体" w:hAnsi="黑体"/>
          <w:b/>
          <w:sz w:val="28"/>
          <w:szCs w:val="28"/>
        </w:rPr>
        <w:t>5届全国高校俄语专业学科建设高层论坛</w:t>
      </w:r>
    </w:p>
    <w:p w:rsidR="004A0E5C" w:rsidRPr="0087392F" w:rsidRDefault="001C6CD7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 w:rsidRPr="0087392F">
        <w:rPr>
          <w:rFonts w:ascii="黑体" w:eastAsia="黑体" w:hAnsi="黑体" w:hint="eastAsia"/>
          <w:b/>
          <w:sz w:val="28"/>
          <w:szCs w:val="28"/>
        </w:rPr>
        <w:t>暨中国俄语教学研究会201</w:t>
      </w:r>
      <w:r w:rsidRPr="0087392F">
        <w:rPr>
          <w:rFonts w:ascii="黑体" w:eastAsia="黑体" w:hAnsi="黑体"/>
          <w:b/>
          <w:sz w:val="28"/>
          <w:szCs w:val="28"/>
        </w:rPr>
        <w:t>9</w:t>
      </w:r>
      <w:r w:rsidRPr="0087392F">
        <w:rPr>
          <w:rFonts w:ascii="黑体" w:eastAsia="黑体" w:hAnsi="黑体" w:hint="eastAsia"/>
          <w:b/>
          <w:sz w:val="28"/>
          <w:szCs w:val="28"/>
        </w:rPr>
        <w:t>年理事会议</w:t>
      </w:r>
    </w:p>
    <w:p w:rsidR="004A0E5C" w:rsidRPr="0087392F" w:rsidRDefault="0087392F">
      <w:pPr>
        <w:spacing w:line="360" w:lineRule="auto"/>
        <w:jc w:val="center"/>
        <w:rPr>
          <w:rFonts w:ascii="黑体" w:eastAsia="黑体" w:hAnsi="黑体"/>
          <w:b/>
          <w:szCs w:val="21"/>
        </w:rPr>
      </w:pPr>
      <w:r w:rsidRPr="0087392F">
        <w:rPr>
          <w:rFonts w:ascii="黑体" w:eastAsia="黑体" w:hAnsi="黑体" w:hint="eastAsia"/>
          <w:b/>
          <w:sz w:val="28"/>
          <w:szCs w:val="28"/>
        </w:rPr>
        <w:t>一号通知</w:t>
      </w:r>
    </w:p>
    <w:p w:rsidR="004A0E5C" w:rsidRDefault="001C6CD7">
      <w:pPr>
        <w:spacing w:line="300" w:lineRule="auto"/>
        <w:rPr>
          <w:rFonts w:ascii="等线" w:hAnsi="等线"/>
        </w:rPr>
      </w:pPr>
      <w:bookmarkStart w:id="0" w:name="_GoBack"/>
      <w:r>
        <w:rPr>
          <w:rFonts w:ascii="等线" w:hAnsi="等线" w:hint="eastAsia"/>
        </w:rPr>
        <w:t>尊敬的</w:t>
      </w:r>
      <w:r>
        <w:rPr>
          <w:rFonts w:ascii="等线" w:hAnsi="等线" w:hint="eastAsia"/>
          <w:u w:val="single"/>
        </w:rPr>
        <w:t xml:space="preserve">           </w:t>
      </w:r>
      <w:r>
        <w:rPr>
          <w:rFonts w:ascii="等线" w:hAnsi="等线" w:hint="eastAsia"/>
        </w:rPr>
        <w:t>先生</w:t>
      </w:r>
      <w:r>
        <w:rPr>
          <w:rFonts w:ascii="等线" w:hAnsi="等线" w:hint="eastAsia"/>
        </w:rPr>
        <w:t>/</w:t>
      </w:r>
      <w:r>
        <w:rPr>
          <w:rFonts w:ascii="等线" w:hAnsi="等线" w:hint="eastAsia"/>
        </w:rPr>
        <w:t>女士：</w:t>
      </w:r>
    </w:p>
    <w:p w:rsidR="004A0E5C" w:rsidRDefault="001C6CD7">
      <w:pPr>
        <w:spacing w:line="360" w:lineRule="auto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为进一步对接国家战略需求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深入</w:t>
      </w:r>
      <w:r>
        <w:rPr>
          <w:rFonts w:ascii="宋体" w:hAnsi="宋体"/>
        </w:rPr>
        <w:t>思考新时代我国俄语专业</w:t>
      </w:r>
      <w:r>
        <w:rPr>
          <w:rFonts w:ascii="宋体" w:hAnsi="宋体" w:hint="eastAsia"/>
        </w:rPr>
        <w:t>发展</w:t>
      </w:r>
      <w:r>
        <w:rPr>
          <w:rFonts w:ascii="宋体" w:hAnsi="宋体"/>
        </w:rPr>
        <w:t>方向，</w:t>
      </w:r>
      <w:r>
        <w:rPr>
          <w:rFonts w:ascii="宋体" w:hAnsi="宋体" w:hint="eastAsia"/>
        </w:rPr>
        <w:t>全方位</w:t>
      </w:r>
      <w:r>
        <w:rPr>
          <w:rFonts w:ascii="宋体" w:hAnsi="宋体"/>
        </w:rPr>
        <w:t>打造俄语</w:t>
      </w:r>
      <w:r>
        <w:rPr>
          <w:rFonts w:ascii="宋体" w:hAnsi="宋体" w:hint="eastAsia"/>
        </w:rPr>
        <w:t>人才培养新</w:t>
      </w:r>
      <w:r>
        <w:rPr>
          <w:rFonts w:ascii="宋体" w:hAnsi="宋体"/>
        </w:rPr>
        <w:t>模式，</w:t>
      </w:r>
      <w:r>
        <w:rPr>
          <w:rFonts w:ascii="宋体" w:hAnsi="宋体" w:hint="eastAsia"/>
        </w:rPr>
        <w:t>探索</w:t>
      </w:r>
      <w:r>
        <w:rPr>
          <w:rFonts w:ascii="宋体" w:hAnsi="宋体"/>
        </w:rPr>
        <w:t>俄语</w:t>
      </w:r>
      <w:r>
        <w:rPr>
          <w:rFonts w:ascii="宋体" w:hAnsi="宋体" w:hint="eastAsia"/>
        </w:rPr>
        <w:t>“</w:t>
      </w:r>
      <w:r>
        <w:rPr>
          <w:rFonts w:ascii="宋体" w:hAnsi="宋体"/>
        </w:rPr>
        <w:t>金专</w:t>
      </w:r>
      <w:r>
        <w:rPr>
          <w:rFonts w:ascii="宋体" w:hAnsi="宋体" w:hint="eastAsia"/>
        </w:rPr>
        <w:t>”、</w:t>
      </w:r>
      <w:r>
        <w:rPr>
          <w:rFonts w:ascii="宋体" w:hAnsi="宋体"/>
        </w:rPr>
        <w:t>“</w:t>
      </w:r>
      <w:r>
        <w:rPr>
          <w:rFonts w:ascii="宋体" w:hAnsi="宋体" w:hint="eastAsia"/>
        </w:rPr>
        <w:t>金课</w:t>
      </w:r>
      <w:r>
        <w:rPr>
          <w:rFonts w:ascii="宋体" w:hAnsi="宋体"/>
        </w:rPr>
        <w:t>”</w:t>
      </w:r>
      <w:r>
        <w:rPr>
          <w:rFonts w:ascii="宋体" w:hAnsi="宋体" w:hint="eastAsia"/>
        </w:rPr>
        <w:t>培育</w:t>
      </w:r>
      <w:r>
        <w:rPr>
          <w:rFonts w:ascii="宋体" w:hAnsi="宋体"/>
        </w:rPr>
        <w:t>路径，</w:t>
      </w:r>
      <w:r>
        <w:rPr>
          <w:rFonts w:ascii="宋体" w:hAnsi="宋体" w:hint="eastAsia"/>
        </w:rPr>
        <w:t>由</w:t>
      </w:r>
      <w:r>
        <w:rPr>
          <w:rFonts w:ascii="宋体" w:hAnsi="宋体"/>
        </w:rPr>
        <w:t>中国俄语教学研究会</w:t>
      </w:r>
      <w:r>
        <w:rPr>
          <w:rFonts w:ascii="宋体" w:hAnsi="宋体" w:hint="eastAsia"/>
        </w:rPr>
        <w:t>、山东大学</w:t>
      </w:r>
      <w:r>
        <w:rPr>
          <w:rFonts w:ascii="宋体" w:hAnsi="宋体"/>
        </w:rPr>
        <w:t>外国语学院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北京大学出版社联合举办</w:t>
      </w:r>
      <w:r>
        <w:rPr>
          <w:rFonts w:ascii="宋体" w:hAnsi="宋体" w:hint="eastAsia"/>
        </w:rPr>
        <w:t>的</w:t>
      </w:r>
      <w:r>
        <w:rPr>
          <w:rFonts w:ascii="宋体" w:hAnsi="宋体"/>
        </w:rPr>
        <w:t>“第5届全国高校俄语专业学科建设高层论坛”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将于2019年10月23日至25日在</w:t>
      </w:r>
      <w:r>
        <w:rPr>
          <w:rFonts w:ascii="宋体" w:hAnsi="宋体" w:hint="eastAsia"/>
        </w:rPr>
        <w:t>山东大学</w:t>
      </w:r>
      <w:r>
        <w:rPr>
          <w:rFonts w:ascii="宋体" w:hAnsi="宋体"/>
        </w:rPr>
        <w:t>召开。</w:t>
      </w:r>
      <w:r>
        <w:rPr>
          <w:rFonts w:ascii="宋体" w:hAnsi="宋体" w:hint="eastAsia"/>
        </w:rPr>
        <w:t>本次</w:t>
      </w:r>
      <w:r>
        <w:rPr>
          <w:rFonts w:ascii="宋体" w:hAnsi="宋体"/>
        </w:rPr>
        <w:t>论坛拟邀请国内外俄语界专家学者做主旨发言</w:t>
      </w:r>
      <w:r>
        <w:rPr>
          <w:rFonts w:ascii="宋体" w:hAnsi="宋体" w:hint="eastAsia"/>
        </w:rPr>
        <w:t>。同时，中国俄语教学</w:t>
      </w:r>
      <w:r>
        <w:rPr>
          <w:rFonts w:ascii="宋体" w:hAnsi="宋体"/>
        </w:rPr>
        <w:t>研究会拟于2019年10月24日</w:t>
      </w:r>
      <w:r>
        <w:rPr>
          <w:rFonts w:ascii="宋体" w:hAnsi="宋体" w:hint="eastAsia"/>
        </w:rPr>
        <w:t>同期</w:t>
      </w:r>
      <w:r>
        <w:rPr>
          <w:rFonts w:ascii="宋体" w:hAnsi="宋体"/>
        </w:rPr>
        <w:t>召开研究会</w:t>
      </w:r>
      <w:r>
        <w:rPr>
          <w:rFonts w:ascii="宋体" w:hAnsi="宋体" w:hint="eastAsia"/>
        </w:rPr>
        <w:t>201</w:t>
      </w:r>
      <w:r>
        <w:rPr>
          <w:rFonts w:ascii="宋体" w:hAnsi="宋体"/>
        </w:rPr>
        <w:t>9</w:t>
      </w:r>
      <w:r>
        <w:rPr>
          <w:rFonts w:ascii="宋体" w:hAnsi="宋体" w:hint="eastAsia"/>
        </w:rPr>
        <w:t>年度理事会议，总结研究会</w:t>
      </w:r>
      <w:r>
        <w:rPr>
          <w:rFonts w:ascii="宋体" w:hAnsi="宋体"/>
        </w:rPr>
        <w:t>2019年工作，讨论2020年工作安排以及研究会未来发展规划</w:t>
      </w:r>
      <w:r>
        <w:rPr>
          <w:rFonts w:ascii="宋体" w:hAnsi="宋体" w:hint="eastAsia"/>
        </w:rPr>
        <w:t>。欢迎各位院校代表拨冗参会</w:t>
      </w:r>
      <w:r>
        <w:rPr>
          <w:rFonts w:ascii="宋体" w:hAnsi="宋体"/>
        </w:rPr>
        <w:t xml:space="preserve">。 </w:t>
      </w:r>
    </w:p>
    <w:p w:rsidR="004A0E5C" w:rsidRDefault="001C6CD7">
      <w:pPr>
        <w:spacing w:line="360" w:lineRule="auto"/>
        <w:ind w:left="202" w:hangingChars="84" w:hanging="202"/>
        <w:rPr>
          <w:rFonts w:ascii="宋体" w:hAnsi="宋体"/>
        </w:rPr>
      </w:pPr>
      <w:r>
        <w:rPr>
          <w:rFonts w:ascii="宋体" w:hAnsi="宋体" w:cs="宋体" w:hint="eastAsia"/>
          <w:b/>
          <w:bCs/>
        </w:rPr>
        <w:t>一、论坛议题</w:t>
      </w:r>
    </w:p>
    <w:p w:rsidR="004A0E5C" w:rsidRDefault="001C6CD7">
      <w:pPr>
        <w:numPr>
          <w:ilvl w:val="255"/>
          <w:numId w:val="0"/>
        </w:numPr>
        <w:spacing w:line="360" w:lineRule="auto"/>
        <w:ind w:leftChars="176" w:left="423" w:hanging="1"/>
        <w:jc w:val="both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ascii="宋体" w:hAnsi="宋体" w:hint="eastAsia"/>
        </w:rPr>
        <w:t>、新时代我国</w:t>
      </w:r>
      <w:r>
        <w:rPr>
          <w:rFonts w:ascii="宋体" w:hAnsi="宋体"/>
        </w:rPr>
        <w:t>俄语人才培养新模式</w:t>
      </w:r>
    </w:p>
    <w:p w:rsidR="004A0E5C" w:rsidRDefault="001C6CD7">
      <w:pPr>
        <w:numPr>
          <w:ilvl w:val="255"/>
          <w:numId w:val="0"/>
        </w:numPr>
        <w:spacing w:line="360" w:lineRule="auto"/>
        <w:ind w:leftChars="176" w:left="423" w:hanging="1"/>
        <w:jc w:val="both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ascii="宋体" w:hAnsi="宋体" w:hint="eastAsia"/>
        </w:rPr>
        <w:t>、俄语“金专”、</w:t>
      </w:r>
      <w:r>
        <w:rPr>
          <w:rFonts w:ascii="宋体" w:hAnsi="宋体"/>
        </w:rPr>
        <w:t>“</w:t>
      </w:r>
      <w:r>
        <w:rPr>
          <w:rFonts w:ascii="宋体" w:hAnsi="宋体" w:hint="eastAsia"/>
        </w:rPr>
        <w:t>金课</w:t>
      </w:r>
      <w:r>
        <w:rPr>
          <w:rFonts w:ascii="宋体" w:hAnsi="宋体"/>
        </w:rPr>
        <w:t>”</w:t>
      </w:r>
      <w:r>
        <w:rPr>
          <w:rFonts w:ascii="宋体" w:hAnsi="宋体" w:hint="eastAsia"/>
        </w:rPr>
        <w:t>建设</w:t>
      </w:r>
    </w:p>
    <w:p w:rsidR="004A0E5C" w:rsidRDefault="001C6CD7">
      <w:pPr>
        <w:numPr>
          <w:ilvl w:val="255"/>
          <w:numId w:val="0"/>
        </w:numPr>
        <w:spacing w:line="360" w:lineRule="auto"/>
        <w:ind w:leftChars="176" w:left="423" w:hanging="1"/>
        <w:jc w:val="both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ascii="宋体" w:hAnsi="宋体" w:hint="eastAsia"/>
        </w:rPr>
        <w:t>、俄语专业硕士(MTI)培养质量</w:t>
      </w:r>
    </w:p>
    <w:p w:rsidR="004A0E5C" w:rsidRDefault="001C6CD7">
      <w:pPr>
        <w:numPr>
          <w:ilvl w:val="255"/>
          <w:numId w:val="0"/>
        </w:numPr>
        <w:spacing w:line="360" w:lineRule="auto"/>
        <w:ind w:leftChars="176" w:left="423" w:hanging="1"/>
        <w:jc w:val="both"/>
        <w:rPr>
          <w:rFonts w:ascii="宋体" w:hAnsi="宋体"/>
        </w:rPr>
      </w:pPr>
      <w:r>
        <w:rPr>
          <w:rFonts w:ascii="宋体" w:hAnsi="宋体" w:hint="eastAsia"/>
        </w:rPr>
        <w:t>4、俄语专业与新文科建设</w:t>
      </w:r>
    </w:p>
    <w:p w:rsidR="004A0E5C" w:rsidRDefault="001C6CD7">
      <w:pPr>
        <w:numPr>
          <w:ilvl w:val="255"/>
          <w:numId w:val="0"/>
        </w:numPr>
        <w:spacing w:line="360" w:lineRule="auto"/>
        <w:ind w:leftChars="176" w:left="423" w:hanging="1"/>
        <w:jc w:val="both"/>
        <w:rPr>
          <w:rFonts w:ascii="宋体" w:hAnsi="宋体"/>
        </w:rPr>
      </w:pPr>
      <w:r>
        <w:rPr>
          <w:rFonts w:ascii="宋体" w:hAnsi="宋体" w:hint="eastAsia"/>
        </w:rPr>
        <w:t>5、</w:t>
      </w:r>
      <w:r>
        <w:rPr>
          <w:rFonts w:ascii="宋体" w:hAnsi="宋体"/>
        </w:rPr>
        <w:t>其他议题</w:t>
      </w:r>
    </w:p>
    <w:p w:rsidR="004A0E5C" w:rsidRDefault="001C6CD7">
      <w:pPr>
        <w:spacing w:line="360" w:lineRule="auto"/>
        <w:ind w:left="202" w:hangingChars="84" w:hanging="202"/>
        <w:jc w:val="both"/>
        <w:rPr>
          <w:rFonts w:ascii="宋体" w:hAnsi="宋体"/>
          <w:b/>
          <w:bCs/>
        </w:rPr>
      </w:pPr>
      <w:r>
        <w:rPr>
          <w:rFonts w:ascii="宋体" w:hAnsi="宋体" w:hint="eastAsia"/>
        </w:rPr>
        <w:t>二、</w:t>
      </w:r>
      <w:r>
        <w:rPr>
          <w:rFonts w:ascii="宋体" w:hAnsi="宋体" w:hint="eastAsia"/>
          <w:b/>
          <w:bCs/>
        </w:rPr>
        <w:t>时间与地点</w:t>
      </w:r>
    </w:p>
    <w:p w:rsidR="004A0E5C" w:rsidRDefault="001C6CD7">
      <w:pPr>
        <w:spacing w:line="360" w:lineRule="auto"/>
        <w:ind w:firstLineChars="177" w:firstLine="425"/>
        <w:jc w:val="both"/>
        <w:rPr>
          <w:rFonts w:ascii="宋体" w:hAnsi="宋体"/>
        </w:rPr>
      </w:pPr>
      <w:r>
        <w:rPr>
          <w:rFonts w:ascii="宋体" w:hAnsi="宋体" w:hint="eastAsia"/>
        </w:rPr>
        <w:t>1、会议时间：</w:t>
      </w:r>
      <w:r>
        <w:rPr>
          <w:rFonts w:ascii="宋体" w:hAnsi="宋体"/>
        </w:rPr>
        <w:t xml:space="preserve"> 2019年10月23日</w:t>
      </w:r>
      <w:r>
        <w:rPr>
          <w:rFonts w:ascii="宋体" w:hAnsi="宋体" w:hint="eastAsia"/>
        </w:rPr>
        <w:t>至</w:t>
      </w:r>
      <w:r>
        <w:rPr>
          <w:rFonts w:ascii="宋体" w:hAnsi="宋体"/>
        </w:rPr>
        <w:t>25日（23日</w:t>
      </w:r>
      <w:r>
        <w:rPr>
          <w:rFonts w:ascii="宋体" w:hAnsi="宋体" w:hint="eastAsia"/>
        </w:rPr>
        <w:t>14:00-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:00报到，24-25日上午大会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2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日下午离会</w:t>
      </w:r>
      <w:r>
        <w:rPr>
          <w:rFonts w:ascii="宋体" w:hAnsi="宋体"/>
        </w:rPr>
        <w:t>）</w:t>
      </w:r>
    </w:p>
    <w:p w:rsidR="004A0E5C" w:rsidRDefault="001C6CD7">
      <w:pPr>
        <w:spacing w:line="360" w:lineRule="auto"/>
        <w:ind w:firstLineChars="177" w:firstLine="425"/>
        <w:jc w:val="both"/>
        <w:rPr>
          <w:rFonts w:ascii="宋体" w:hAnsi="宋体"/>
        </w:rPr>
      </w:pPr>
      <w:r>
        <w:rPr>
          <w:rFonts w:ascii="宋体" w:hAnsi="宋体" w:hint="eastAsia"/>
        </w:rPr>
        <w:t>2、会议地点：山东大学洪家楼校区邵逸夫</w:t>
      </w:r>
      <w:r>
        <w:rPr>
          <w:rFonts w:ascii="宋体" w:hAnsi="宋体"/>
        </w:rPr>
        <w:t>法学楼</w:t>
      </w:r>
      <w:r>
        <w:rPr>
          <w:rFonts w:ascii="宋体" w:hAnsi="宋体" w:hint="eastAsia"/>
        </w:rPr>
        <w:t>3楼</w:t>
      </w:r>
      <w:r>
        <w:rPr>
          <w:rFonts w:ascii="宋体" w:hAnsi="宋体"/>
        </w:rPr>
        <w:t>报告厅</w:t>
      </w:r>
    </w:p>
    <w:p w:rsidR="004A0E5C" w:rsidRDefault="001C6CD7">
      <w:pPr>
        <w:spacing w:line="360" w:lineRule="auto"/>
        <w:ind w:firstLineChars="177" w:firstLine="425"/>
        <w:jc w:val="both"/>
        <w:rPr>
          <w:rFonts w:ascii="宋体" w:hAnsi="宋体"/>
        </w:rPr>
      </w:pPr>
      <w:r>
        <w:rPr>
          <w:rFonts w:ascii="宋体" w:hAnsi="宋体" w:hint="eastAsia"/>
        </w:rPr>
        <w:t>3、报到地点另行通知</w:t>
      </w:r>
    </w:p>
    <w:p w:rsidR="004A0E5C" w:rsidRDefault="001C6CD7">
      <w:pPr>
        <w:spacing w:line="360" w:lineRule="auto"/>
        <w:ind w:left="202" w:hangingChars="84" w:hanging="202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</w:rPr>
        <w:t>三、参会相关费用</w:t>
      </w:r>
    </w:p>
    <w:p w:rsidR="004A0E5C" w:rsidRDefault="001C6CD7">
      <w:pPr>
        <w:spacing w:line="360" w:lineRule="auto"/>
        <w:ind w:firstLineChars="177" w:firstLine="425"/>
        <w:rPr>
          <w:rFonts w:ascii="宋体" w:hAnsi="宋体" w:cs="宋体"/>
        </w:rPr>
      </w:pPr>
      <w:r>
        <w:rPr>
          <w:rFonts w:ascii="宋体" w:hAnsi="宋体" w:cs="宋体" w:hint="eastAsia"/>
        </w:rPr>
        <w:t>1. 会务费</w:t>
      </w:r>
      <w:r>
        <w:rPr>
          <w:rFonts w:ascii="宋体" w:hAnsi="宋体"/>
          <w:lang w:val="ru-RU"/>
        </w:rPr>
        <w:t>8</w:t>
      </w:r>
      <w:r>
        <w:rPr>
          <w:rFonts w:ascii="宋体" w:hAnsi="宋体"/>
        </w:rPr>
        <w:t>00</w:t>
      </w:r>
      <w:r>
        <w:rPr>
          <w:rFonts w:ascii="宋体" w:hAnsi="宋体" w:cs="宋体" w:hint="eastAsia"/>
        </w:rPr>
        <w:t>元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人（全日制研究生减半），发票内容为“会务费”，会务费可以现场支付现金或者刷卡，暂不接受微信、支付宝等支付方式。</w:t>
      </w:r>
    </w:p>
    <w:p w:rsidR="004A0E5C" w:rsidRDefault="001C6CD7">
      <w:pPr>
        <w:spacing w:line="360" w:lineRule="auto"/>
        <w:ind w:firstLineChars="177" w:firstLine="425"/>
        <w:rPr>
          <w:rFonts w:ascii="宋体" w:hAnsi="宋体" w:cs="宋体"/>
        </w:rPr>
      </w:pPr>
      <w:r>
        <w:rPr>
          <w:rFonts w:ascii="宋体" w:hAnsi="宋体" w:cs="宋体" w:hint="eastAsia"/>
        </w:rPr>
        <w:t>2. 会议期间统一安排食宿，交通费用及住宿费用自理。</w:t>
      </w:r>
    </w:p>
    <w:p w:rsidR="004A0E5C" w:rsidRDefault="001C6CD7">
      <w:pPr>
        <w:spacing w:line="360" w:lineRule="auto"/>
        <w:ind w:left="202" w:hangingChars="84" w:hanging="202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</w:rPr>
        <w:t>四、报名须知</w:t>
      </w:r>
    </w:p>
    <w:p w:rsidR="004A0E5C" w:rsidRDefault="001C6CD7">
      <w:pPr>
        <w:spacing w:line="360" w:lineRule="auto"/>
        <w:ind w:firstLineChars="177" w:firstLine="425"/>
        <w:rPr>
          <w:rFonts w:ascii="宋体" w:hAnsi="宋体" w:cs="宋体"/>
        </w:rPr>
      </w:pPr>
      <w:r>
        <w:rPr>
          <w:rFonts w:ascii="宋体" w:hAnsi="宋体" w:cs="宋体"/>
        </w:rPr>
        <w:lastRenderedPageBreak/>
        <w:t>1.</w:t>
      </w:r>
      <w:r>
        <w:rPr>
          <w:rFonts w:hint="eastAsia"/>
        </w:rPr>
        <w:t xml:space="preserve"> </w:t>
      </w:r>
      <w:r>
        <w:rPr>
          <w:rFonts w:ascii="宋体" w:hAnsi="宋体" w:cs="宋体"/>
        </w:rPr>
        <w:t>以便编辑会议手册和论文集</w:t>
      </w:r>
      <w:r>
        <w:rPr>
          <w:rFonts w:ascii="宋体" w:hAnsi="宋体" w:cs="宋体" w:hint="eastAsia"/>
        </w:rPr>
        <w:t>，请参会老师务必在</w:t>
      </w:r>
      <w:r>
        <w:rPr>
          <w:rFonts w:ascii="宋体" w:hAnsi="宋体" w:cs="宋体" w:hint="eastAsia"/>
          <w:b/>
          <w:u w:val="single"/>
        </w:rPr>
        <w:t>2019年9月30日</w:t>
      </w:r>
      <w:r>
        <w:rPr>
          <w:rFonts w:ascii="宋体" w:hAnsi="宋体" w:cs="宋体" w:hint="eastAsia"/>
        </w:rPr>
        <w:t>之前将</w:t>
      </w:r>
      <w:r>
        <w:rPr>
          <w:rFonts w:ascii="宋体" w:hAnsi="宋体" w:cs="宋体" w:hint="eastAsia"/>
          <w:b/>
          <w:u w:val="single"/>
        </w:rPr>
        <w:t>参会回执表、发言全稿（或摘要、幻灯片、感兴趣的议题）</w:t>
      </w:r>
      <w:r>
        <w:rPr>
          <w:rFonts w:ascii="宋体" w:hAnsi="宋体" w:cs="宋体" w:hint="eastAsia"/>
        </w:rPr>
        <w:t>以电子邮件方式返回会务组邮箱</w:t>
      </w:r>
      <w:r>
        <w:rPr>
          <w:rFonts w:ascii="Times New Roman" w:hAnsi="Times New Roman"/>
        </w:rPr>
        <w:t>E-mail: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 w:hint="eastAsia"/>
          <w:b/>
        </w:rPr>
        <w:t>kaprial2019@163.com</w:t>
      </w:r>
      <w:r>
        <w:rPr>
          <w:rFonts w:ascii="Times New Roman" w:hAnsi="Times New Roman" w:hint="eastAsia"/>
          <w:b/>
        </w:rPr>
        <w:t>。</w:t>
      </w:r>
    </w:p>
    <w:p w:rsidR="004A0E5C" w:rsidRDefault="001C6CD7">
      <w:pPr>
        <w:spacing w:line="360" w:lineRule="auto"/>
        <w:ind w:firstLineChars="177" w:firstLine="425"/>
        <w:rPr>
          <w:rFonts w:ascii="宋体" w:hAnsi="宋体" w:cs="宋体"/>
        </w:rPr>
      </w:pPr>
      <w:r>
        <w:rPr>
          <w:rFonts w:ascii="宋体" w:hAnsi="宋体" w:cs="宋体" w:hint="eastAsia"/>
        </w:rPr>
        <w:t>2</w:t>
      </w:r>
      <w:r>
        <w:rPr>
          <w:rFonts w:ascii="宋体" w:hAnsi="宋体" w:cs="宋体"/>
        </w:rPr>
        <w:t>．</w:t>
      </w:r>
      <w:r>
        <w:rPr>
          <w:rFonts w:ascii="宋体" w:hAnsi="宋体" w:cs="宋体" w:hint="eastAsia"/>
        </w:rPr>
        <w:t>发言稿件</w:t>
      </w:r>
      <w:r>
        <w:rPr>
          <w:rFonts w:ascii="宋体" w:hAnsi="宋体" w:cs="宋体"/>
        </w:rPr>
        <w:t>要求：摘要200字</w:t>
      </w:r>
      <w:r>
        <w:rPr>
          <w:rFonts w:ascii="宋体" w:hAnsi="宋体" w:cs="宋体" w:hint="eastAsia"/>
        </w:rPr>
        <w:t>，鼓励使用PPT等演示文档辅助发言。</w:t>
      </w:r>
    </w:p>
    <w:p w:rsidR="004A0E5C" w:rsidRDefault="001C6CD7">
      <w:pPr>
        <w:spacing w:line="360" w:lineRule="auto"/>
        <w:ind w:firstLineChars="177" w:firstLine="425"/>
        <w:rPr>
          <w:rFonts w:ascii="宋体" w:hAnsi="宋体" w:cs="宋体"/>
        </w:rPr>
      </w:pPr>
      <w:r>
        <w:rPr>
          <w:rFonts w:ascii="宋体" w:hAnsi="宋体" w:cs="宋体" w:hint="eastAsia"/>
        </w:rPr>
        <w:t>3. 参会人员名单将通过回复邮件或者电话通知报名者本人。</w:t>
      </w:r>
    </w:p>
    <w:p w:rsidR="004A0E5C" w:rsidRDefault="001C6CD7">
      <w:pPr>
        <w:spacing w:line="360" w:lineRule="auto"/>
        <w:ind w:left="202" w:hangingChars="84" w:hanging="202"/>
      </w:pPr>
      <w:r>
        <w:rPr>
          <w:rFonts w:ascii="宋体" w:hAnsi="宋体" w:hint="eastAsia"/>
          <w:b/>
          <w:bCs/>
        </w:rPr>
        <w:t>五、</w:t>
      </w:r>
      <w:r>
        <w:rPr>
          <w:rFonts w:ascii="宋体" w:hAnsi="宋体"/>
          <w:b/>
          <w:bCs/>
        </w:rPr>
        <w:t>会务联系</w:t>
      </w:r>
    </w:p>
    <w:p w:rsidR="004A0E5C" w:rsidRDefault="001C6CD7">
      <w:pPr>
        <w:spacing w:line="360" w:lineRule="auto"/>
        <w:ind w:firstLineChars="177" w:firstLine="425"/>
        <w:rPr>
          <w:rFonts w:ascii="宋体" w:hAnsi="宋体"/>
        </w:rPr>
      </w:pPr>
      <w:r>
        <w:rPr>
          <w:rFonts w:ascii="宋体" w:hAnsi="宋体" w:hint="eastAsia"/>
        </w:rPr>
        <w:t>1. 临时有事不能到会的老师，务请提前通知会议联系人。</w:t>
      </w:r>
    </w:p>
    <w:p w:rsidR="004A0E5C" w:rsidRDefault="001C6CD7">
      <w:pPr>
        <w:spacing w:line="360" w:lineRule="auto"/>
        <w:ind w:firstLineChars="177" w:firstLine="425"/>
        <w:rPr>
          <w:rFonts w:ascii="宋体" w:hAnsi="宋体"/>
        </w:rPr>
      </w:pPr>
      <w:r>
        <w:rPr>
          <w:rFonts w:ascii="宋体" w:hAnsi="宋体" w:hint="eastAsia"/>
        </w:rPr>
        <w:t>2. 联系人：</w:t>
      </w:r>
    </w:p>
    <w:p w:rsidR="004A0E5C" w:rsidRDefault="001C6CD7">
      <w:pPr>
        <w:spacing w:line="360" w:lineRule="auto"/>
        <w:ind w:firstLineChars="350" w:firstLine="840"/>
        <w:rPr>
          <w:rFonts w:ascii="宋体" w:hAnsi="宋体"/>
        </w:rPr>
      </w:pPr>
      <w:r>
        <w:rPr>
          <w:rFonts w:ascii="宋体" w:hAnsi="宋体" w:hint="eastAsia"/>
        </w:rPr>
        <w:t>王钦香：15634198180     迟亚楠：17862965398</w:t>
      </w:r>
    </w:p>
    <w:p w:rsidR="004A0E5C" w:rsidRDefault="004A0E5C">
      <w:pPr>
        <w:spacing w:line="360" w:lineRule="auto"/>
        <w:ind w:left="390" w:right="228" w:firstLineChars="200" w:firstLine="602"/>
        <w:jc w:val="right"/>
        <w:rPr>
          <w:rFonts w:ascii="宋体" w:hAnsi="宋体"/>
          <w:b/>
          <w:sz w:val="30"/>
          <w:szCs w:val="30"/>
        </w:rPr>
      </w:pPr>
    </w:p>
    <w:p w:rsidR="004A0E5C" w:rsidRDefault="001C6CD7" w:rsidP="0087392F">
      <w:pPr>
        <w:spacing w:line="360" w:lineRule="auto"/>
        <w:ind w:leftChars="163" w:left="391" w:right="228" w:firstLineChars="2140" w:firstLine="5136"/>
        <w:jc w:val="both"/>
        <w:rPr>
          <w:rFonts w:ascii="宋体" w:hAnsi="宋体"/>
        </w:rPr>
      </w:pPr>
      <w:r>
        <w:rPr>
          <w:rFonts w:ascii="宋体" w:hAnsi="宋体"/>
        </w:rPr>
        <w:t xml:space="preserve">中国俄语教学研究会 </w:t>
      </w:r>
    </w:p>
    <w:p w:rsidR="004A0E5C" w:rsidRDefault="001C6CD7" w:rsidP="0087392F">
      <w:pPr>
        <w:spacing w:line="360" w:lineRule="auto"/>
        <w:ind w:right="228" w:firstLineChars="2300" w:firstLine="5520"/>
        <w:jc w:val="both"/>
        <w:rPr>
          <w:rFonts w:ascii="宋体" w:hAnsi="宋体"/>
          <w:lang w:val="ru-RU"/>
        </w:rPr>
      </w:pPr>
      <w:r>
        <w:rPr>
          <w:rFonts w:ascii="宋体" w:hAnsi="宋体" w:hint="eastAsia"/>
        </w:rPr>
        <w:t>山东大学</w:t>
      </w:r>
      <w:r>
        <w:rPr>
          <w:rFonts w:ascii="宋体" w:hAnsi="宋体"/>
        </w:rPr>
        <w:t>外国语学院</w:t>
      </w:r>
    </w:p>
    <w:p w:rsidR="004A0E5C" w:rsidRDefault="001C6CD7" w:rsidP="0087392F">
      <w:pPr>
        <w:spacing w:line="360" w:lineRule="auto"/>
        <w:ind w:right="228" w:firstLineChars="2300" w:firstLine="5520"/>
        <w:jc w:val="both"/>
        <w:rPr>
          <w:rFonts w:ascii="宋体" w:hAnsi="宋体"/>
        </w:rPr>
      </w:pPr>
      <w:r>
        <w:rPr>
          <w:rFonts w:ascii="宋体" w:hAnsi="宋体"/>
        </w:rPr>
        <w:t>北京大学出版社</w:t>
      </w:r>
    </w:p>
    <w:p w:rsidR="004A0E5C" w:rsidRDefault="001C6CD7" w:rsidP="0087392F">
      <w:pPr>
        <w:spacing w:line="360" w:lineRule="auto"/>
        <w:ind w:right="228" w:firstLineChars="2300" w:firstLine="5520"/>
        <w:jc w:val="both"/>
        <w:rPr>
          <w:rFonts w:ascii="宋体" w:hAnsi="宋体"/>
        </w:rPr>
      </w:pPr>
      <w:r>
        <w:rPr>
          <w:rFonts w:ascii="宋体" w:hAnsi="宋体"/>
        </w:rPr>
        <w:t>2019年5月</w:t>
      </w:r>
      <w:r>
        <w:rPr>
          <w:rFonts w:ascii="宋体" w:hAnsi="宋体" w:hint="eastAsia"/>
        </w:rPr>
        <w:t>20日</w:t>
      </w:r>
    </w:p>
    <w:bookmarkEnd w:id="0"/>
    <w:p w:rsidR="004A0E5C" w:rsidRDefault="004A0E5C">
      <w:pPr>
        <w:spacing w:line="360" w:lineRule="auto"/>
        <w:ind w:right="228" w:firstLineChars="200" w:firstLine="480"/>
        <w:jc w:val="right"/>
        <w:rPr>
          <w:rFonts w:ascii="楷体" w:eastAsia="楷体" w:hAnsi="楷体"/>
        </w:rPr>
      </w:pPr>
    </w:p>
    <w:p w:rsidR="004A0E5C" w:rsidRDefault="004A0E5C">
      <w:pPr>
        <w:spacing w:line="360" w:lineRule="auto"/>
        <w:ind w:right="228" w:firstLineChars="200" w:firstLine="480"/>
        <w:jc w:val="right"/>
        <w:rPr>
          <w:rFonts w:ascii="楷体" w:eastAsia="楷体" w:hAnsi="楷体"/>
        </w:rPr>
      </w:pPr>
    </w:p>
    <w:p w:rsidR="004A0E5C" w:rsidRDefault="004A0E5C">
      <w:pPr>
        <w:spacing w:line="360" w:lineRule="auto"/>
        <w:ind w:right="228" w:firstLineChars="200" w:firstLine="480"/>
        <w:jc w:val="right"/>
        <w:rPr>
          <w:rFonts w:ascii="楷体" w:eastAsia="楷体" w:hAnsi="楷体"/>
        </w:rPr>
      </w:pPr>
    </w:p>
    <w:p w:rsidR="004A0E5C" w:rsidRDefault="004A0E5C">
      <w:pPr>
        <w:spacing w:line="360" w:lineRule="auto"/>
        <w:ind w:right="228" w:firstLineChars="200" w:firstLine="480"/>
        <w:jc w:val="right"/>
        <w:rPr>
          <w:rFonts w:ascii="楷体" w:eastAsia="楷体" w:hAnsi="楷体"/>
        </w:rPr>
      </w:pPr>
    </w:p>
    <w:p w:rsidR="004A0E5C" w:rsidRDefault="004A0E5C">
      <w:pPr>
        <w:spacing w:line="360" w:lineRule="auto"/>
        <w:ind w:right="228" w:firstLineChars="200" w:firstLine="480"/>
        <w:jc w:val="right"/>
        <w:rPr>
          <w:rFonts w:ascii="楷体" w:eastAsia="楷体" w:hAnsi="楷体"/>
        </w:rPr>
      </w:pPr>
    </w:p>
    <w:p w:rsidR="004A0E5C" w:rsidRDefault="004A0E5C">
      <w:pPr>
        <w:spacing w:line="360" w:lineRule="auto"/>
        <w:ind w:right="228" w:firstLineChars="200" w:firstLine="480"/>
        <w:jc w:val="right"/>
        <w:rPr>
          <w:rFonts w:ascii="楷体" w:eastAsia="楷体" w:hAnsi="楷体"/>
        </w:rPr>
      </w:pPr>
    </w:p>
    <w:p w:rsidR="004A0E5C" w:rsidRDefault="004A0E5C">
      <w:pPr>
        <w:spacing w:line="360" w:lineRule="auto"/>
        <w:ind w:right="228" w:firstLineChars="200" w:firstLine="480"/>
        <w:jc w:val="right"/>
        <w:rPr>
          <w:rFonts w:ascii="楷体" w:eastAsia="楷体" w:hAnsi="楷体"/>
        </w:rPr>
      </w:pPr>
    </w:p>
    <w:p w:rsidR="004A0E5C" w:rsidRDefault="004A0E5C">
      <w:pPr>
        <w:spacing w:line="360" w:lineRule="auto"/>
        <w:ind w:right="228" w:firstLineChars="200" w:firstLine="480"/>
        <w:jc w:val="right"/>
        <w:rPr>
          <w:rFonts w:ascii="楷体" w:eastAsia="楷体" w:hAnsi="楷体"/>
        </w:rPr>
      </w:pPr>
    </w:p>
    <w:p w:rsidR="004A0E5C" w:rsidRDefault="004A0E5C">
      <w:pPr>
        <w:spacing w:line="360" w:lineRule="auto"/>
        <w:ind w:right="228" w:firstLineChars="200" w:firstLine="480"/>
        <w:jc w:val="right"/>
        <w:rPr>
          <w:rFonts w:ascii="楷体" w:eastAsia="楷体" w:hAnsi="楷体"/>
        </w:rPr>
      </w:pPr>
    </w:p>
    <w:p w:rsidR="004A0E5C" w:rsidRDefault="001C6CD7" w:rsidP="0087392F">
      <w:pPr>
        <w:spacing w:line="360" w:lineRule="auto"/>
        <w:ind w:right="228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/>
          <w:sz w:val="21"/>
          <w:szCs w:val="21"/>
        </w:rPr>
        <w:br w:type="page"/>
      </w:r>
      <w:r>
        <w:rPr>
          <w:rFonts w:ascii="仿宋" w:eastAsia="仿宋" w:hAnsi="仿宋" w:hint="eastAsia"/>
          <w:b/>
          <w:bCs/>
          <w:szCs w:val="21"/>
        </w:rPr>
        <w:lastRenderedPageBreak/>
        <w:t>附件1</w:t>
      </w:r>
    </w:p>
    <w:p w:rsidR="004A0E5C" w:rsidRDefault="001C6CD7">
      <w:pPr>
        <w:adjustRightInd w:val="0"/>
        <w:snapToGrid w:val="0"/>
        <w:spacing w:after="20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第</w:t>
      </w:r>
      <w:r>
        <w:rPr>
          <w:rFonts w:ascii="宋体" w:hAnsi="宋体"/>
          <w:b/>
          <w:sz w:val="32"/>
          <w:szCs w:val="32"/>
        </w:rPr>
        <w:t>5</w:t>
      </w:r>
      <w:r>
        <w:rPr>
          <w:rFonts w:ascii="宋体" w:hAnsi="宋体" w:hint="eastAsia"/>
          <w:b/>
          <w:sz w:val="32"/>
          <w:szCs w:val="32"/>
        </w:rPr>
        <w:t>届全国高校俄语专业学科建设高层论坛回执表</w:t>
      </w: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800"/>
        <w:gridCol w:w="63"/>
        <w:gridCol w:w="536"/>
        <w:gridCol w:w="283"/>
        <w:gridCol w:w="1276"/>
        <w:gridCol w:w="1134"/>
        <w:gridCol w:w="848"/>
        <w:gridCol w:w="6"/>
        <w:gridCol w:w="714"/>
        <w:gridCol w:w="1895"/>
      </w:tblGrid>
      <w:tr w:rsidR="004A0E5C">
        <w:trPr>
          <w:trHeight w:val="561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5C" w:rsidRDefault="001C6CD7">
            <w:pPr>
              <w:spacing w:line="40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5C" w:rsidRDefault="004A0E5C">
            <w:pPr>
              <w:spacing w:line="400" w:lineRule="exac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5C" w:rsidRDefault="001C6CD7">
            <w:pPr>
              <w:spacing w:line="40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5C" w:rsidRDefault="004A0E5C">
            <w:pPr>
              <w:spacing w:line="400" w:lineRule="exac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5C" w:rsidRDefault="001C6CD7">
            <w:pPr>
              <w:spacing w:line="40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职务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5C" w:rsidRDefault="004A0E5C">
            <w:pPr>
              <w:spacing w:line="400" w:lineRule="exac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5C" w:rsidRDefault="001C6CD7">
            <w:pPr>
              <w:spacing w:line="40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职称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5C" w:rsidRDefault="004A0E5C">
            <w:pPr>
              <w:spacing w:line="400" w:lineRule="exact"/>
              <w:rPr>
                <w:rFonts w:ascii="仿宋" w:eastAsia="仿宋" w:hAnsi="仿宋"/>
                <w:color w:val="000000"/>
              </w:rPr>
            </w:pPr>
          </w:p>
        </w:tc>
      </w:tr>
      <w:tr w:rsidR="004A0E5C">
        <w:trPr>
          <w:trHeight w:val="573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5C" w:rsidRDefault="001C6CD7">
            <w:pPr>
              <w:spacing w:line="40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学校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5C" w:rsidRDefault="004A0E5C">
            <w:pPr>
              <w:spacing w:line="400" w:lineRule="exac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5C" w:rsidRDefault="001C6CD7">
            <w:pPr>
              <w:spacing w:line="4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院系</w:t>
            </w: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5C" w:rsidRDefault="004A0E5C">
            <w:pPr>
              <w:spacing w:line="400" w:lineRule="exact"/>
              <w:rPr>
                <w:rFonts w:ascii="仿宋" w:eastAsia="仿宋" w:hAnsi="仿宋"/>
                <w:color w:val="000000"/>
              </w:rPr>
            </w:pPr>
          </w:p>
        </w:tc>
      </w:tr>
      <w:tr w:rsidR="004A0E5C">
        <w:trPr>
          <w:trHeight w:val="555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5C" w:rsidRDefault="001C6CD7">
            <w:pPr>
              <w:spacing w:line="4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讲授</w:t>
            </w:r>
          </w:p>
          <w:p w:rsidR="004A0E5C" w:rsidRDefault="001C6CD7">
            <w:pPr>
              <w:spacing w:line="4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课程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5C" w:rsidRDefault="004A0E5C">
            <w:pPr>
              <w:spacing w:line="400" w:lineRule="exac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5C" w:rsidRDefault="001C6CD7">
            <w:pPr>
              <w:spacing w:line="4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研究</w:t>
            </w:r>
          </w:p>
          <w:p w:rsidR="004A0E5C" w:rsidRDefault="001C6CD7">
            <w:pPr>
              <w:spacing w:line="4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领域</w:t>
            </w: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5C" w:rsidRDefault="004A0E5C">
            <w:pPr>
              <w:spacing w:line="400" w:lineRule="exact"/>
              <w:rPr>
                <w:rFonts w:ascii="仿宋" w:eastAsia="仿宋" w:hAnsi="仿宋"/>
                <w:color w:val="000000"/>
              </w:rPr>
            </w:pPr>
          </w:p>
        </w:tc>
      </w:tr>
      <w:tr w:rsidR="004A0E5C">
        <w:trPr>
          <w:trHeight w:val="573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5C" w:rsidRDefault="001C6CD7">
            <w:pPr>
              <w:spacing w:line="4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手机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5C" w:rsidRDefault="004A0E5C">
            <w:pPr>
              <w:spacing w:line="400" w:lineRule="exac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5C" w:rsidRDefault="001C6CD7">
            <w:pPr>
              <w:spacing w:line="40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QQ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5C" w:rsidRDefault="004A0E5C">
            <w:pPr>
              <w:spacing w:line="400" w:lineRule="exac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5C" w:rsidRDefault="001C6CD7">
            <w:pPr>
              <w:spacing w:line="4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E-mail</w:t>
            </w: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5C" w:rsidRDefault="001C6CD7">
            <w:pPr>
              <w:spacing w:line="40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</w:p>
        </w:tc>
      </w:tr>
      <w:tr w:rsidR="004A0E5C">
        <w:trPr>
          <w:trHeight w:val="555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5C" w:rsidRDefault="001C6CD7">
            <w:pPr>
              <w:spacing w:line="4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地址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5C" w:rsidRDefault="004A0E5C">
            <w:pPr>
              <w:spacing w:line="400" w:lineRule="exact"/>
              <w:rPr>
                <w:rFonts w:ascii="仿宋" w:eastAsia="仿宋" w:hAnsi="仿宋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5C" w:rsidRDefault="001C6CD7">
            <w:pPr>
              <w:spacing w:line="4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邮编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5C" w:rsidRDefault="004A0E5C">
            <w:pPr>
              <w:spacing w:line="400" w:lineRule="exact"/>
              <w:rPr>
                <w:rFonts w:ascii="仿宋" w:eastAsia="仿宋" w:hAnsi="仿宋"/>
                <w:color w:val="000000"/>
              </w:rPr>
            </w:pPr>
          </w:p>
        </w:tc>
      </w:tr>
      <w:tr w:rsidR="004A0E5C">
        <w:trPr>
          <w:trHeight w:val="477"/>
          <w:jc w:val="center"/>
        </w:trPr>
        <w:tc>
          <w:tcPr>
            <w:tcW w:w="9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5C" w:rsidRDefault="001C6CD7">
            <w:pPr>
              <w:spacing w:line="400" w:lineRule="exact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预计到达日期：201</w:t>
            </w:r>
            <w:r>
              <w:rPr>
                <w:rFonts w:ascii="仿宋" w:eastAsia="仿宋" w:hAnsi="仿宋"/>
                <w:b/>
              </w:rPr>
              <w:t>9</w:t>
            </w:r>
            <w:r>
              <w:rPr>
                <w:rFonts w:ascii="仿宋" w:eastAsia="仿宋" w:hAnsi="仿宋" w:hint="eastAsia"/>
                <w:b/>
              </w:rPr>
              <w:t>年1</w:t>
            </w:r>
            <w:r>
              <w:rPr>
                <w:rFonts w:ascii="仿宋" w:eastAsia="仿宋" w:hAnsi="仿宋"/>
                <w:b/>
              </w:rPr>
              <w:t>0</w:t>
            </w:r>
            <w:r>
              <w:rPr>
                <w:rFonts w:ascii="仿宋" w:eastAsia="仿宋" w:hAnsi="仿宋" w:hint="eastAsia"/>
                <w:b/>
              </w:rPr>
              <w:t>月    日</w:t>
            </w:r>
          </w:p>
          <w:p w:rsidR="004A0E5C" w:rsidRDefault="001C6CD7">
            <w:pPr>
              <w:spacing w:line="4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</w:rPr>
              <w:t>预计离会日期：201</w:t>
            </w:r>
            <w:r>
              <w:rPr>
                <w:rFonts w:ascii="仿宋" w:eastAsia="仿宋" w:hAnsi="仿宋"/>
                <w:b/>
              </w:rPr>
              <w:t>9</w:t>
            </w:r>
            <w:r>
              <w:rPr>
                <w:rFonts w:ascii="仿宋" w:eastAsia="仿宋" w:hAnsi="仿宋" w:hint="eastAsia"/>
                <w:b/>
              </w:rPr>
              <w:t>年1</w:t>
            </w:r>
            <w:r>
              <w:rPr>
                <w:rFonts w:ascii="仿宋" w:eastAsia="仿宋" w:hAnsi="仿宋"/>
                <w:b/>
              </w:rPr>
              <w:t>0</w:t>
            </w:r>
            <w:r>
              <w:rPr>
                <w:rFonts w:ascii="仿宋" w:eastAsia="仿宋" w:hAnsi="仿宋" w:hint="eastAsia"/>
                <w:b/>
              </w:rPr>
              <w:t>月    日</w:t>
            </w:r>
          </w:p>
        </w:tc>
      </w:tr>
      <w:tr w:rsidR="004A0E5C">
        <w:trPr>
          <w:trHeight w:val="454"/>
          <w:jc w:val="center"/>
        </w:trPr>
        <w:tc>
          <w:tcPr>
            <w:tcW w:w="9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5C" w:rsidRDefault="001C6CD7">
            <w:pPr>
              <w:spacing w:line="400" w:lineRule="exact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住宿要求： □标准间（自己单住，价格</w:t>
            </w:r>
            <w:r>
              <w:rPr>
                <w:rFonts w:ascii="仿宋" w:eastAsia="仿宋" w:hAnsi="仿宋"/>
                <w:b/>
              </w:rPr>
              <w:t xml:space="preserve">   </w:t>
            </w:r>
            <w:r>
              <w:rPr>
                <w:rFonts w:ascii="仿宋" w:eastAsia="仿宋" w:hAnsi="仿宋" w:hint="eastAsia"/>
                <w:b/>
              </w:rPr>
              <w:t xml:space="preserve">元/间/晚起）  </w:t>
            </w:r>
          </w:p>
          <w:p w:rsidR="004A0E5C" w:rsidRDefault="001C6CD7">
            <w:pPr>
              <w:spacing w:line="400" w:lineRule="exact"/>
              <w:ind w:firstLineChars="550" w:firstLine="1325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□标准间（与参会老师合住，</w:t>
            </w:r>
            <w:r>
              <w:rPr>
                <w:rFonts w:ascii="仿宋" w:eastAsia="仿宋" w:hAnsi="仿宋"/>
                <w:b/>
              </w:rPr>
              <w:t xml:space="preserve"> </w:t>
            </w:r>
            <w:r>
              <w:rPr>
                <w:rFonts w:ascii="仿宋" w:eastAsia="仿宋" w:hAnsi="仿宋" w:hint="eastAsia"/>
                <w:b/>
              </w:rPr>
              <w:t>元/人/晚起）（推荐）</w:t>
            </w:r>
          </w:p>
          <w:p w:rsidR="004A0E5C" w:rsidRDefault="001C6CD7">
            <w:pPr>
              <w:spacing w:line="400" w:lineRule="exact"/>
              <w:ind w:firstLineChars="550" w:firstLine="1325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□无需住宿</w:t>
            </w:r>
          </w:p>
          <w:p w:rsidR="004A0E5C" w:rsidRDefault="00787BD3">
            <w:pPr>
              <w:spacing w:line="400" w:lineRule="exact"/>
              <w:ind w:firstLineChars="550" w:firstLine="1320"/>
              <w:rPr>
                <w:rFonts w:ascii="仿宋" w:eastAsia="仿宋" w:hAnsi="仿宋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225425</wp:posOffset>
                      </wp:positionV>
                      <wp:extent cx="606425" cy="0"/>
                      <wp:effectExtent l="9525" t="13335" r="12700" b="5715"/>
                      <wp:wrapNone/>
                      <wp:docPr id="1" name="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2B991" id="1026" o:spid="_x0000_s1026" style="position:absolute;left:0;text-align:lef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4.7pt,17.75pt" to="152.4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" strokeweight=".5pt">
                      <v:stroke joinstyle="miter"/>
                    </v:line>
                  </w:pict>
                </mc:Fallback>
              </mc:AlternateContent>
            </w:r>
            <w:r w:rsidR="001C6CD7">
              <w:rPr>
                <w:rFonts w:ascii="仿宋" w:eastAsia="仿宋" w:hAnsi="仿宋" w:hint="eastAsia"/>
                <w:b/>
              </w:rPr>
              <w:t>□备注</w:t>
            </w:r>
            <w:r w:rsidR="001C6CD7">
              <w:rPr>
                <w:rFonts w:ascii="宋体" w:hAnsi="宋体" w:cs="宋体"/>
                <w:b/>
                <w:color w:val="444444"/>
                <w:szCs w:val="21"/>
              </w:rPr>
              <w:t xml:space="preserve">     </w:t>
            </w:r>
            <w:r w:rsidR="001C6CD7">
              <w:rPr>
                <w:rFonts w:ascii="宋体" w:hAnsi="宋体" w:cs="宋体" w:hint="eastAsia"/>
                <w:b/>
                <w:color w:val="444444"/>
                <w:szCs w:val="21"/>
              </w:rPr>
              <w:t xml:space="preserve">    </w:t>
            </w:r>
          </w:p>
        </w:tc>
      </w:tr>
      <w:tr w:rsidR="004A0E5C">
        <w:trPr>
          <w:trHeight w:val="1108"/>
          <w:jc w:val="center"/>
        </w:trPr>
        <w:tc>
          <w:tcPr>
            <w:tcW w:w="9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5C" w:rsidRDefault="001C6CD7" w:rsidP="0087392F">
            <w:pPr>
              <w:spacing w:afterLines="50" w:after="163" w:line="315" w:lineRule="atLeast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发票抬头 ：</w:t>
            </w:r>
          </w:p>
          <w:p w:rsidR="004A0E5C" w:rsidRDefault="001C6CD7" w:rsidP="0087392F">
            <w:pPr>
              <w:spacing w:afterLines="50" w:after="163" w:line="315" w:lineRule="atLeast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纳税人识别号：</w:t>
            </w:r>
          </w:p>
          <w:p w:rsidR="004A0E5C" w:rsidRDefault="001C6CD7" w:rsidP="0087392F">
            <w:pPr>
              <w:spacing w:afterLines="50" w:after="163" w:line="315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</w:rPr>
              <w:t>是否接受电子发票：□是    □否</w:t>
            </w:r>
          </w:p>
        </w:tc>
      </w:tr>
      <w:tr w:rsidR="004A0E5C">
        <w:trPr>
          <w:trHeight w:val="1064"/>
          <w:jc w:val="center"/>
        </w:trPr>
        <w:tc>
          <w:tcPr>
            <w:tcW w:w="9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5C" w:rsidRDefault="001C6CD7">
            <w:pPr>
              <w:spacing w:line="4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备注（关于住宿等的特殊要求）：</w:t>
            </w:r>
          </w:p>
        </w:tc>
      </w:tr>
    </w:tbl>
    <w:p w:rsidR="004A0E5C" w:rsidRDefault="001C6CD7">
      <w:pPr>
        <w:spacing w:line="360" w:lineRule="auto"/>
        <w:ind w:firstLineChars="350" w:firstLine="8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联系人：王钦香：15634198180</w:t>
      </w:r>
      <w:r>
        <w:rPr>
          <w:rFonts w:ascii="仿宋" w:eastAsia="仿宋" w:hAnsi="仿宋"/>
        </w:rPr>
        <w:t xml:space="preserve">   </w:t>
      </w:r>
      <w:r>
        <w:rPr>
          <w:rFonts w:ascii="宋体" w:hAnsi="宋体"/>
        </w:rPr>
        <w:t>迟亚楠：17862965398</w:t>
      </w:r>
    </w:p>
    <w:p w:rsidR="004A0E5C" w:rsidRDefault="001C6CD7">
      <w:pPr>
        <w:adjustRightInd w:val="0"/>
        <w:snapToGrid w:val="0"/>
        <w:spacing w:line="360" w:lineRule="auto"/>
        <w:ind w:firstLineChars="397" w:firstLine="957"/>
        <w:rPr>
          <w:rFonts w:ascii="仿宋" w:eastAsia="仿宋" w:hAnsi="仿宋"/>
          <w:b/>
          <w:bCs/>
        </w:rPr>
      </w:pPr>
      <w:r>
        <w:rPr>
          <w:rFonts w:ascii="仿宋" w:eastAsia="仿宋" w:hAnsi="仿宋"/>
          <w:b/>
        </w:rPr>
        <w:t>E</w:t>
      </w:r>
      <w:r>
        <w:rPr>
          <w:rFonts w:ascii="仿宋" w:eastAsia="仿宋" w:hAnsi="仿宋" w:hint="eastAsia"/>
          <w:b/>
        </w:rPr>
        <w:t>mail: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  <w:b/>
        </w:rPr>
        <w:t>kaprial2019@163.com</w:t>
      </w:r>
      <w:r>
        <w:rPr>
          <w:rFonts w:ascii="仿宋" w:eastAsia="仿宋" w:hAnsi="仿宋" w:hint="eastAsia"/>
          <w:b/>
        </w:rPr>
        <w:t xml:space="preserve"> (以此邮箱为准)</w:t>
      </w:r>
    </w:p>
    <w:p w:rsidR="004A0E5C" w:rsidRDefault="001C6CD7">
      <w:pPr>
        <w:tabs>
          <w:tab w:val="left" w:pos="8820"/>
        </w:tabs>
        <w:autoSpaceDE w:val="0"/>
        <w:autoSpaceDN w:val="0"/>
        <w:adjustRightInd w:val="0"/>
        <w:snapToGrid w:val="0"/>
        <w:spacing w:line="360" w:lineRule="auto"/>
        <w:ind w:leftChars="50" w:left="120" w:right="-23"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如能拨冗莅临，请将上述回执表于</w:t>
      </w:r>
      <w:r>
        <w:rPr>
          <w:rFonts w:ascii="仿宋" w:eastAsia="仿宋" w:hAnsi="仿宋" w:hint="eastAsia"/>
          <w:b/>
        </w:rPr>
        <w:t>201</w:t>
      </w:r>
      <w:r>
        <w:rPr>
          <w:rFonts w:ascii="仿宋" w:eastAsia="仿宋" w:hAnsi="仿宋"/>
          <w:b/>
        </w:rPr>
        <w:t>9</w:t>
      </w:r>
      <w:r>
        <w:rPr>
          <w:rFonts w:ascii="仿宋" w:eastAsia="仿宋" w:hAnsi="仿宋" w:hint="eastAsia"/>
          <w:b/>
        </w:rPr>
        <w:t>年</w:t>
      </w:r>
      <w:r>
        <w:rPr>
          <w:rFonts w:ascii="仿宋" w:eastAsia="仿宋" w:hAnsi="仿宋"/>
          <w:b/>
        </w:rPr>
        <w:t>9</w:t>
      </w:r>
      <w:r>
        <w:rPr>
          <w:rFonts w:ascii="仿宋" w:eastAsia="仿宋" w:hAnsi="仿宋" w:hint="eastAsia"/>
          <w:b/>
        </w:rPr>
        <w:t>月30日</w:t>
      </w:r>
      <w:r>
        <w:rPr>
          <w:rFonts w:ascii="仿宋" w:eastAsia="仿宋" w:hAnsi="仿宋" w:hint="eastAsia"/>
        </w:rPr>
        <w:t>前尽早发到指定邮箱，感谢您的关注和支持！会务组收到邮件后会将报到须知和日程安排表发至参会老师邮箱。</w:t>
      </w:r>
    </w:p>
    <w:p w:rsidR="004A0E5C" w:rsidRDefault="004A0E5C">
      <w:pPr>
        <w:rPr>
          <w:rFonts w:ascii="仿宋" w:eastAsia="仿宋" w:hAnsi="仿宋"/>
          <w:b/>
        </w:rPr>
      </w:pPr>
    </w:p>
    <w:p w:rsidR="004A0E5C" w:rsidRDefault="004A0E5C">
      <w:pPr>
        <w:rPr>
          <w:rFonts w:ascii="仿宋" w:eastAsia="仿宋" w:hAnsi="仿宋"/>
          <w:b/>
        </w:rPr>
      </w:pPr>
    </w:p>
    <w:p w:rsidR="004A0E5C" w:rsidRDefault="004A0E5C">
      <w:pPr>
        <w:rPr>
          <w:rFonts w:ascii="仿宋" w:eastAsia="仿宋" w:hAnsi="仿宋"/>
          <w:b/>
        </w:rPr>
      </w:pPr>
    </w:p>
    <w:p w:rsidR="004A0E5C" w:rsidRDefault="004A0E5C">
      <w:pPr>
        <w:rPr>
          <w:rFonts w:ascii="仿宋" w:eastAsia="仿宋" w:hAnsi="仿宋"/>
          <w:b/>
        </w:rPr>
      </w:pPr>
    </w:p>
    <w:p w:rsidR="004A0E5C" w:rsidRDefault="004A0E5C">
      <w:pPr>
        <w:rPr>
          <w:rFonts w:ascii="仿宋" w:eastAsia="仿宋" w:hAnsi="仿宋"/>
          <w:b/>
        </w:rPr>
      </w:pPr>
    </w:p>
    <w:p w:rsidR="004A0E5C" w:rsidRDefault="004A0E5C">
      <w:pPr>
        <w:rPr>
          <w:rFonts w:ascii="仿宋" w:eastAsia="仿宋" w:hAnsi="仿宋"/>
          <w:b/>
        </w:rPr>
      </w:pPr>
    </w:p>
    <w:p w:rsidR="004A0E5C" w:rsidRDefault="004A0E5C">
      <w:pPr>
        <w:rPr>
          <w:rFonts w:ascii="仿宋" w:eastAsia="仿宋" w:hAnsi="仿宋"/>
          <w:b/>
        </w:rPr>
      </w:pPr>
    </w:p>
    <w:p w:rsidR="004A0E5C" w:rsidRDefault="004A0E5C">
      <w:pPr>
        <w:rPr>
          <w:rFonts w:ascii="仿宋" w:eastAsia="仿宋" w:hAnsi="仿宋"/>
          <w:b/>
        </w:rPr>
      </w:pPr>
    </w:p>
    <w:p w:rsidR="004A0E5C" w:rsidRDefault="001C6CD7">
      <w:pPr>
        <w:rPr>
          <w:rFonts w:ascii="仿宋" w:eastAsia="仿宋" w:hAnsi="仿宋"/>
          <w:b/>
        </w:rPr>
      </w:pPr>
      <w:r>
        <w:rPr>
          <w:rFonts w:ascii="仿宋" w:eastAsia="仿宋" w:hAnsi="仿宋"/>
          <w:b/>
        </w:rPr>
        <w:lastRenderedPageBreak/>
        <w:t>附件</w:t>
      </w:r>
      <w:r>
        <w:rPr>
          <w:rFonts w:ascii="仿宋" w:eastAsia="仿宋" w:hAnsi="仿宋" w:hint="eastAsia"/>
          <w:b/>
        </w:rPr>
        <w:t>2</w:t>
      </w:r>
    </w:p>
    <w:p w:rsidR="004A0E5C" w:rsidRDefault="001C6CD7" w:rsidP="0087392F">
      <w:pPr>
        <w:spacing w:afterLines="50" w:after="163" w:line="360" w:lineRule="auto"/>
        <w:ind w:right="227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发言稿件信息表</w:t>
      </w: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22"/>
        <w:gridCol w:w="2835"/>
        <w:gridCol w:w="4517"/>
      </w:tblGrid>
      <w:tr w:rsidR="004A0E5C">
        <w:trPr>
          <w:trHeight w:val="623"/>
          <w:jc w:val="center"/>
        </w:trPr>
        <w:tc>
          <w:tcPr>
            <w:tcW w:w="1526" w:type="dxa"/>
            <w:gridSpan w:val="2"/>
            <w:vAlign w:val="center"/>
          </w:tcPr>
          <w:p w:rsidR="004A0E5C" w:rsidRDefault="001C6CD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7352" w:type="dxa"/>
            <w:gridSpan w:val="2"/>
            <w:vAlign w:val="center"/>
          </w:tcPr>
          <w:p w:rsidR="004A0E5C" w:rsidRDefault="001C6CD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4A0E5C">
        <w:trPr>
          <w:trHeight w:val="560"/>
          <w:jc w:val="center"/>
        </w:trPr>
        <w:tc>
          <w:tcPr>
            <w:tcW w:w="1526" w:type="dxa"/>
            <w:gridSpan w:val="2"/>
            <w:vAlign w:val="center"/>
          </w:tcPr>
          <w:p w:rsidR="004A0E5C" w:rsidRDefault="001C6CD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研究方向</w:t>
            </w:r>
          </w:p>
        </w:tc>
        <w:tc>
          <w:tcPr>
            <w:tcW w:w="7352" w:type="dxa"/>
            <w:gridSpan w:val="2"/>
            <w:vAlign w:val="center"/>
          </w:tcPr>
          <w:p w:rsidR="004A0E5C" w:rsidRDefault="001C6CD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4A0E5C">
        <w:trPr>
          <w:trHeight w:val="696"/>
          <w:jc w:val="center"/>
        </w:trPr>
        <w:tc>
          <w:tcPr>
            <w:tcW w:w="1526" w:type="dxa"/>
            <w:gridSpan w:val="2"/>
            <w:vAlign w:val="center"/>
          </w:tcPr>
          <w:p w:rsidR="004A0E5C" w:rsidRDefault="001C6CD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教授课程</w:t>
            </w:r>
          </w:p>
        </w:tc>
        <w:tc>
          <w:tcPr>
            <w:tcW w:w="7352" w:type="dxa"/>
            <w:gridSpan w:val="2"/>
            <w:vAlign w:val="center"/>
          </w:tcPr>
          <w:p w:rsidR="004A0E5C" w:rsidRDefault="001C6CD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4A0E5C">
        <w:trPr>
          <w:trHeight w:val="225"/>
          <w:jc w:val="center"/>
        </w:trPr>
        <w:tc>
          <w:tcPr>
            <w:tcW w:w="4361" w:type="dxa"/>
            <w:gridSpan w:val="3"/>
            <w:vAlign w:val="center"/>
          </w:tcPr>
          <w:p w:rsidR="004A0E5C" w:rsidRDefault="001C6CD7">
            <w:pPr>
              <w:spacing w:line="360" w:lineRule="auto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是否是中国俄语教学研究会理事代表</w:t>
            </w:r>
          </w:p>
        </w:tc>
        <w:tc>
          <w:tcPr>
            <w:tcW w:w="4517" w:type="dxa"/>
            <w:vAlign w:val="center"/>
          </w:tcPr>
          <w:p w:rsidR="004A0E5C" w:rsidRDefault="001C6CD7">
            <w:pPr>
              <w:pStyle w:val="a8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 xml:space="preserve">是    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□</w:t>
            </w:r>
            <w:r>
              <w:rPr>
                <w:rFonts w:ascii="仿宋" w:eastAsia="仿宋" w:hAnsi="仿宋" w:cs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否</w:t>
            </w:r>
          </w:p>
        </w:tc>
      </w:tr>
      <w:tr w:rsidR="004A0E5C">
        <w:trPr>
          <w:trHeight w:val="150"/>
          <w:jc w:val="center"/>
        </w:trPr>
        <w:tc>
          <w:tcPr>
            <w:tcW w:w="704" w:type="dxa"/>
            <w:vAlign w:val="center"/>
          </w:tcPr>
          <w:p w:rsidR="004A0E5C" w:rsidRDefault="001C6CD7">
            <w:pPr>
              <w:spacing w:line="360" w:lineRule="auto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发言题目</w:t>
            </w:r>
          </w:p>
        </w:tc>
        <w:tc>
          <w:tcPr>
            <w:tcW w:w="8174" w:type="dxa"/>
            <w:gridSpan w:val="3"/>
            <w:vAlign w:val="center"/>
          </w:tcPr>
          <w:p w:rsidR="004A0E5C" w:rsidRDefault="004A0E5C">
            <w:pPr>
              <w:spacing w:line="360" w:lineRule="auto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</w:tr>
      <w:tr w:rsidR="004A0E5C">
        <w:trPr>
          <w:trHeight w:val="6943"/>
          <w:jc w:val="center"/>
        </w:trPr>
        <w:tc>
          <w:tcPr>
            <w:tcW w:w="704" w:type="dxa"/>
            <w:vAlign w:val="center"/>
          </w:tcPr>
          <w:p w:rsidR="004A0E5C" w:rsidRDefault="001C6CD7">
            <w:pPr>
              <w:spacing w:line="360" w:lineRule="auto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发言摘要</w:t>
            </w:r>
          </w:p>
        </w:tc>
        <w:tc>
          <w:tcPr>
            <w:tcW w:w="8174" w:type="dxa"/>
            <w:gridSpan w:val="3"/>
            <w:vAlign w:val="center"/>
          </w:tcPr>
          <w:p w:rsidR="004A0E5C" w:rsidRDefault="004A0E5C">
            <w:pPr>
              <w:spacing w:line="360" w:lineRule="auto"/>
              <w:rPr>
                <w:rFonts w:ascii="仿宋" w:eastAsia="仿宋" w:hAnsi="仿宋"/>
                <w:b/>
                <w:sz w:val="21"/>
                <w:szCs w:val="21"/>
              </w:rPr>
            </w:pPr>
          </w:p>
          <w:p w:rsidR="004A0E5C" w:rsidRDefault="004A0E5C">
            <w:pPr>
              <w:spacing w:line="360" w:lineRule="auto"/>
              <w:rPr>
                <w:rFonts w:ascii="仿宋" w:eastAsia="仿宋" w:hAnsi="仿宋"/>
                <w:b/>
                <w:sz w:val="21"/>
                <w:szCs w:val="21"/>
              </w:rPr>
            </w:pPr>
          </w:p>
          <w:p w:rsidR="004A0E5C" w:rsidRDefault="004A0E5C">
            <w:pPr>
              <w:spacing w:line="360" w:lineRule="auto"/>
              <w:rPr>
                <w:rFonts w:ascii="仿宋" w:eastAsia="仿宋" w:hAnsi="仿宋"/>
                <w:b/>
                <w:sz w:val="21"/>
                <w:szCs w:val="21"/>
              </w:rPr>
            </w:pPr>
          </w:p>
          <w:p w:rsidR="004A0E5C" w:rsidRDefault="004A0E5C">
            <w:pPr>
              <w:spacing w:line="360" w:lineRule="auto"/>
              <w:rPr>
                <w:rFonts w:ascii="仿宋" w:eastAsia="仿宋" w:hAnsi="仿宋"/>
                <w:b/>
                <w:sz w:val="21"/>
                <w:szCs w:val="21"/>
              </w:rPr>
            </w:pPr>
          </w:p>
          <w:p w:rsidR="004A0E5C" w:rsidRDefault="004A0E5C">
            <w:pPr>
              <w:spacing w:line="360" w:lineRule="auto"/>
              <w:rPr>
                <w:rFonts w:ascii="仿宋" w:eastAsia="仿宋" w:hAnsi="仿宋"/>
                <w:b/>
                <w:sz w:val="21"/>
                <w:szCs w:val="21"/>
              </w:rPr>
            </w:pPr>
          </w:p>
          <w:p w:rsidR="004A0E5C" w:rsidRDefault="004A0E5C">
            <w:pPr>
              <w:spacing w:line="360" w:lineRule="auto"/>
              <w:rPr>
                <w:rFonts w:ascii="仿宋" w:eastAsia="仿宋" w:hAnsi="仿宋"/>
                <w:b/>
                <w:sz w:val="21"/>
                <w:szCs w:val="21"/>
              </w:rPr>
            </w:pPr>
          </w:p>
          <w:p w:rsidR="004A0E5C" w:rsidRDefault="004A0E5C">
            <w:pPr>
              <w:spacing w:line="360" w:lineRule="auto"/>
              <w:rPr>
                <w:rFonts w:ascii="仿宋" w:eastAsia="仿宋" w:hAnsi="仿宋"/>
                <w:b/>
                <w:sz w:val="21"/>
                <w:szCs w:val="21"/>
              </w:rPr>
            </w:pPr>
          </w:p>
          <w:p w:rsidR="004A0E5C" w:rsidRDefault="004A0E5C">
            <w:pPr>
              <w:spacing w:line="360" w:lineRule="auto"/>
              <w:rPr>
                <w:rFonts w:ascii="仿宋" w:eastAsia="仿宋" w:hAnsi="仿宋"/>
                <w:b/>
                <w:sz w:val="21"/>
                <w:szCs w:val="21"/>
              </w:rPr>
            </w:pPr>
          </w:p>
          <w:p w:rsidR="004A0E5C" w:rsidRDefault="004A0E5C">
            <w:pPr>
              <w:spacing w:line="360" w:lineRule="auto"/>
              <w:rPr>
                <w:rFonts w:ascii="仿宋" w:eastAsia="仿宋" w:hAnsi="仿宋"/>
                <w:b/>
                <w:sz w:val="21"/>
                <w:szCs w:val="21"/>
              </w:rPr>
            </w:pPr>
          </w:p>
          <w:p w:rsidR="004A0E5C" w:rsidRDefault="004A0E5C">
            <w:pPr>
              <w:spacing w:line="360" w:lineRule="auto"/>
              <w:rPr>
                <w:rFonts w:ascii="仿宋" w:eastAsia="仿宋" w:hAnsi="仿宋"/>
                <w:b/>
                <w:sz w:val="21"/>
                <w:szCs w:val="21"/>
              </w:rPr>
            </w:pPr>
          </w:p>
          <w:p w:rsidR="004A0E5C" w:rsidRDefault="004A0E5C">
            <w:pPr>
              <w:spacing w:line="360" w:lineRule="auto"/>
              <w:rPr>
                <w:rFonts w:ascii="仿宋" w:eastAsia="仿宋" w:hAnsi="仿宋"/>
                <w:b/>
                <w:sz w:val="21"/>
                <w:szCs w:val="21"/>
              </w:rPr>
            </w:pPr>
          </w:p>
          <w:p w:rsidR="004A0E5C" w:rsidRDefault="004A0E5C">
            <w:pPr>
              <w:spacing w:line="360" w:lineRule="auto"/>
              <w:rPr>
                <w:rFonts w:ascii="仿宋" w:eastAsia="仿宋" w:hAnsi="仿宋"/>
                <w:b/>
                <w:sz w:val="21"/>
                <w:szCs w:val="21"/>
              </w:rPr>
            </w:pPr>
          </w:p>
          <w:p w:rsidR="004A0E5C" w:rsidRDefault="004A0E5C">
            <w:pPr>
              <w:spacing w:line="360" w:lineRule="auto"/>
              <w:rPr>
                <w:rFonts w:ascii="仿宋" w:eastAsia="仿宋" w:hAnsi="仿宋"/>
                <w:b/>
                <w:sz w:val="21"/>
                <w:szCs w:val="21"/>
              </w:rPr>
            </w:pPr>
          </w:p>
          <w:p w:rsidR="004A0E5C" w:rsidRDefault="004A0E5C">
            <w:pPr>
              <w:spacing w:line="360" w:lineRule="auto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</w:tr>
    </w:tbl>
    <w:p w:rsidR="004A0E5C" w:rsidRDefault="001C6CD7">
      <w:pPr>
        <w:adjustRightInd w:val="0"/>
        <w:snapToGrid w:val="0"/>
        <w:spacing w:line="360" w:lineRule="auto"/>
        <w:ind w:firstLineChars="150" w:firstLine="36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备注：发言稿件要求（摘要200字，鼓励使用PPT等演示文档辅助发言）</w:t>
      </w:r>
    </w:p>
    <w:p w:rsidR="004A0E5C" w:rsidRDefault="001C6CD7">
      <w:pPr>
        <w:spacing w:line="360" w:lineRule="auto"/>
        <w:ind w:firstLineChars="350" w:firstLine="8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联系人：王钦香：15634198180</w:t>
      </w:r>
      <w:r>
        <w:rPr>
          <w:rFonts w:ascii="仿宋" w:eastAsia="仿宋" w:hAnsi="仿宋"/>
        </w:rPr>
        <w:t xml:space="preserve">   </w:t>
      </w:r>
      <w:r>
        <w:rPr>
          <w:rFonts w:ascii="宋体" w:hAnsi="宋体"/>
        </w:rPr>
        <w:t>迟亚楠：17862965398</w:t>
      </w:r>
    </w:p>
    <w:p w:rsidR="004A0E5C" w:rsidRDefault="001C6CD7">
      <w:pPr>
        <w:adjustRightInd w:val="0"/>
        <w:snapToGrid w:val="0"/>
        <w:spacing w:line="360" w:lineRule="auto"/>
        <w:ind w:firstLineChars="547" w:firstLine="1318"/>
        <w:rPr>
          <w:rFonts w:ascii="仿宋" w:eastAsia="仿宋" w:hAnsi="仿宋"/>
          <w:b/>
          <w:bCs/>
        </w:rPr>
      </w:pPr>
      <w:r>
        <w:rPr>
          <w:rFonts w:ascii="仿宋" w:eastAsia="仿宋" w:hAnsi="仿宋"/>
          <w:b/>
        </w:rPr>
        <w:t>E</w:t>
      </w:r>
      <w:r>
        <w:rPr>
          <w:rFonts w:ascii="仿宋" w:eastAsia="仿宋" w:hAnsi="仿宋" w:hint="eastAsia"/>
          <w:b/>
        </w:rPr>
        <w:t xml:space="preserve">mail: </w:t>
      </w:r>
      <w:r>
        <w:rPr>
          <w:rFonts w:ascii="Times New Roman" w:hAnsi="Times New Roman" w:hint="eastAsia"/>
          <w:b/>
        </w:rPr>
        <w:t>kaprial2019@163.com</w:t>
      </w:r>
      <w:r>
        <w:rPr>
          <w:rFonts w:ascii="仿宋" w:eastAsia="仿宋" w:hAnsi="仿宋"/>
          <w:b/>
        </w:rPr>
        <w:t xml:space="preserve"> </w:t>
      </w:r>
      <w:r>
        <w:rPr>
          <w:rFonts w:ascii="仿宋" w:eastAsia="仿宋" w:hAnsi="仿宋" w:hint="eastAsia"/>
          <w:b/>
        </w:rPr>
        <w:t>(以此邮箱为准)</w:t>
      </w:r>
    </w:p>
    <w:p w:rsidR="004A0E5C" w:rsidRDefault="001C6CD7">
      <w:pPr>
        <w:tabs>
          <w:tab w:val="left" w:pos="8820"/>
        </w:tabs>
        <w:autoSpaceDE w:val="0"/>
        <w:autoSpaceDN w:val="0"/>
        <w:adjustRightInd w:val="0"/>
        <w:snapToGrid w:val="0"/>
        <w:spacing w:line="360" w:lineRule="auto"/>
        <w:ind w:right="-23" w:firstLineChars="177" w:firstLine="42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如能拨冗莅临，请将</w:t>
      </w:r>
      <w:r>
        <w:rPr>
          <w:rFonts w:ascii="仿宋" w:eastAsia="仿宋" w:hAnsi="仿宋" w:hint="eastAsia"/>
          <w:b/>
          <w:u w:val="single"/>
        </w:rPr>
        <w:t>上述表格、发言全稿（或摘要、幻灯片、感兴趣的议题）</w:t>
      </w:r>
      <w:r>
        <w:rPr>
          <w:rFonts w:ascii="仿宋" w:eastAsia="仿宋" w:hAnsi="仿宋" w:hint="eastAsia"/>
        </w:rPr>
        <w:t>等附件于</w:t>
      </w:r>
      <w:r>
        <w:rPr>
          <w:rFonts w:ascii="仿宋" w:eastAsia="仿宋" w:hAnsi="仿宋" w:hint="eastAsia"/>
          <w:b/>
        </w:rPr>
        <w:t>201</w:t>
      </w:r>
      <w:r>
        <w:rPr>
          <w:rFonts w:ascii="仿宋" w:eastAsia="仿宋" w:hAnsi="仿宋"/>
          <w:b/>
        </w:rPr>
        <w:t>9</w:t>
      </w:r>
      <w:r>
        <w:rPr>
          <w:rFonts w:ascii="仿宋" w:eastAsia="仿宋" w:hAnsi="仿宋" w:hint="eastAsia"/>
          <w:b/>
        </w:rPr>
        <w:t>年</w:t>
      </w:r>
      <w:r>
        <w:rPr>
          <w:rFonts w:ascii="仿宋" w:eastAsia="仿宋" w:hAnsi="仿宋"/>
          <w:b/>
        </w:rPr>
        <w:t>9</w:t>
      </w:r>
      <w:r>
        <w:rPr>
          <w:rFonts w:ascii="仿宋" w:eastAsia="仿宋" w:hAnsi="仿宋" w:hint="eastAsia"/>
          <w:b/>
        </w:rPr>
        <w:t>月30日</w:t>
      </w:r>
      <w:r>
        <w:rPr>
          <w:rFonts w:ascii="仿宋" w:eastAsia="仿宋" w:hAnsi="仿宋" w:hint="eastAsia"/>
        </w:rPr>
        <w:t>前尽早发到指定邮箱，感谢您的关注和支持！</w:t>
      </w:r>
    </w:p>
    <w:sectPr w:rsidR="004A0E5C" w:rsidSect="004A0E5C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88E" w:rsidRDefault="00DF288E" w:rsidP="0087392F">
      <w:r>
        <w:separator/>
      </w:r>
    </w:p>
  </w:endnote>
  <w:endnote w:type="continuationSeparator" w:id="0">
    <w:p w:rsidR="00DF288E" w:rsidRDefault="00DF288E" w:rsidP="0087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88E" w:rsidRDefault="00DF288E" w:rsidP="0087392F">
      <w:r>
        <w:separator/>
      </w:r>
    </w:p>
  </w:footnote>
  <w:footnote w:type="continuationSeparator" w:id="0">
    <w:p w:rsidR="00DF288E" w:rsidRDefault="00DF288E" w:rsidP="00873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1D7A21F8"/>
    <w:lvl w:ilvl="0" w:tplc="0CF67F38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  <w:b w:val="0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E2E613FA"/>
    <w:lvl w:ilvl="0" w:tplc="597079F4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FC0D46"/>
    <w:multiLevelType w:val="multilevel"/>
    <w:tmpl w:val="25817DA9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5C"/>
    <w:rsid w:val="001C6CD7"/>
    <w:rsid w:val="004A0E5C"/>
    <w:rsid w:val="00787BD3"/>
    <w:rsid w:val="0087392F"/>
    <w:rsid w:val="00DF2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54EE50-CDB8-424F-9D6F-7A8ECB42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E5C"/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4A0E5C"/>
    <w:pPr>
      <w:ind w:leftChars="2500" w:left="100"/>
    </w:pPr>
  </w:style>
  <w:style w:type="paragraph" w:styleId="a4">
    <w:name w:val="footer"/>
    <w:basedOn w:val="a"/>
    <w:link w:val="Char0"/>
    <w:uiPriority w:val="99"/>
    <w:rsid w:val="004A0E5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4A0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sid w:val="004A0E5C"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sid w:val="004A0E5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0E5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A0E5C"/>
    <w:pPr>
      <w:widowControl w:val="0"/>
      <w:ind w:firstLineChars="200" w:firstLine="420"/>
      <w:jc w:val="both"/>
    </w:pPr>
    <w:rPr>
      <w:rFonts w:ascii="等线" w:eastAsia="等线" w:hAnsi="等线" w:cs="宋体"/>
      <w:kern w:val="2"/>
      <w:sz w:val="21"/>
      <w:szCs w:val="22"/>
    </w:rPr>
  </w:style>
  <w:style w:type="character" w:customStyle="1" w:styleId="Char">
    <w:name w:val="日期 Char"/>
    <w:basedOn w:val="a0"/>
    <w:link w:val="a3"/>
    <w:uiPriority w:val="99"/>
    <w:qFormat/>
    <w:rsid w:val="004A0E5C"/>
    <w:rPr>
      <w:rFonts w:ascii="Calibri" w:eastAsia="宋体" w:hAnsi="Calibri" w:cs="Times New Roman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rsid w:val="004A0E5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rsid w:val="004A0E5C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99"/>
    <w:rsid w:val="004A0E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35628A-C0E7-42E1-8DE1-7C02DCD2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240</Words>
  <Characters>1372</Characters>
  <Application>Microsoft Office Word</Application>
  <DocSecurity>0</DocSecurity>
  <Lines>11</Lines>
  <Paragraphs>3</Paragraphs>
  <ScaleCrop>false</ScaleCrop>
  <Company>PKU Press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</cp:lastModifiedBy>
  <cp:revision>2</cp:revision>
  <cp:lastPrinted>2018-09-10T06:51:00Z</cp:lastPrinted>
  <dcterms:created xsi:type="dcterms:W3CDTF">2019-05-22T08:02:00Z</dcterms:created>
  <dcterms:modified xsi:type="dcterms:W3CDTF">2019-05-22T08:02:00Z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