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AA" w:rsidRPr="00B55B08" w:rsidRDefault="000C3177" w:rsidP="00061593">
      <w:pPr>
        <w:spacing w:line="276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 w:rsidRPr="00B55B08">
        <w:rPr>
          <w:rFonts w:ascii="Times New Roman" w:hAnsi="Times New Roman" w:cs="Times New Roman"/>
          <w:noProof/>
        </w:rPr>
        <w:drawing>
          <wp:inline distT="0" distB="0" distL="0" distR="0">
            <wp:extent cx="1123950" cy="977462"/>
            <wp:effectExtent l="19050" t="0" r="0" b="0"/>
            <wp:docPr id="1" name="图片 1" descr="8ad4b31c8701a18b12915a3a9c2f07082838f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8ad4b31c8701a18b12915a3a9c2f07082838fe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00" cy="98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5B08">
        <w:rPr>
          <w:rFonts w:ascii="Times New Roman" w:cs="Times New Roman" w:hint="eastAsia"/>
          <w:b/>
          <w:sz w:val="32"/>
          <w:szCs w:val="32"/>
        </w:rPr>
        <w:t xml:space="preserve">  </w:t>
      </w:r>
      <w:r w:rsidR="00273409">
        <w:rPr>
          <w:rFonts w:ascii="Times New Roman" w:cs="Times New Roman" w:hint="eastAsia"/>
          <w:b/>
          <w:sz w:val="32"/>
          <w:szCs w:val="32"/>
        </w:rPr>
        <w:t xml:space="preserve">    </w:t>
      </w:r>
      <w:r w:rsidR="003C4A33" w:rsidRPr="00B55B08">
        <w:rPr>
          <w:rFonts w:ascii="Times New Roman" w:cs="Times New Roman"/>
          <w:b/>
          <w:sz w:val="32"/>
          <w:szCs w:val="32"/>
        </w:rPr>
        <w:t>高校俄语</w:t>
      </w:r>
      <w:r w:rsidR="00840AF0" w:rsidRPr="00B55B08">
        <w:rPr>
          <w:rFonts w:ascii="Times New Roman" w:cs="Times New Roman"/>
          <w:b/>
          <w:sz w:val="32"/>
          <w:szCs w:val="32"/>
        </w:rPr>
        <w:t>（</w:t>
      </w:r>
      <w:r w:rsidR="00840AF0" w:rsidRPr="00B55B08">
        <w:rPr>
          <w:rFonts w:ascii="Times New Roman" w:hAnsi="Times New Roman" w:cs="Times New Roman"/>
          <w:b/>
          <w:sz w:val="32"/>
          <w:szCs w:val="32"/>
          <w:lang w:val="ru-RU"/>
        </w:rPr>
        <w:t>РКИ</w:t>
      </w:r>
      <w:r w:rsidR="00840AF0" w:rsidRPr="00B55B08">
        <w:rPr>
          <w:rFonts w:ascii="Times New Roman" w:cs="Times New Roman"/>
          <w:b/>
          <w:sz w:val="32"/>
          <w:szCs w:val="32"/>
        </w:rPr>
        <w:t>）</w:t>
      </w:r>
      <w:r w:rsidR="003C4A33" w:rsidRPr="00B55B08">
        <w:rPr>
          <w:rFonts w:ascii="Times New Roman" w:cs="Times New Roman"/>
          <w:b/>
          <w:sz w:val="32"/>
          <w:szCs w:val="32"/>
        </w:rPr>
        <w:t>教学国际研讨会</w:t>
      </w:r>
    </w:p>
    <w:p w:rsidR="000C3177" w:rsidRPr="00B55B08" w:rsidRDefault="000C3177" w:rsidP="00273409">
      <w:pPr>
        <w:spacing w:line="276" w:lineRule="auto"/>
        <w:ind w:firstLineChars="1397" w:firstLine="4488"/>
        <w:jc w:val="left"/>
        <w:rPr>
          <w:rFonts w:ascii="Times New Roman" w:hAnsi="Times New Roman" w:cs="Times New Roman"/>
          <w:b/>
          <w:sz w:val="32"/>
          <w:szCs w:val="32"/>
        </w:rPr>
      </w:pPr>
      <w:r w:rsidRPr="00B55B08">
        <w:rPr>
          <w:rFonts w:ascii="Times New Roman" w:hAnsi="Times New Roman" w:cs="Times New Roman"/>
          <w:b/>
          <w:bCs/>
          <w:kern w:val="0"/>
          <w:sz w:val="32"/>
          <w:szCs w:val="32"/>
          <w:lang w:val="zh-CN"/>
        </w:rPr>
        <w:t>邀请函</w:t>
      </w:r>
    </w:p>
    <w:p w:rsidR="00581AAA" w:rsidRPr="00B55B08" w:rsidRDefault="00581AAA" w:rsidP="00061593">
      <w:pPr>
        <w:spacing w:before="100" w:beforeAutospacing="1" w:line="276" w:lineRule="auto"/>
        <w:rPr>
          <w:rFonts w:ascii="Times New Roman" w:eastAsia="宋体" w:hAnsi="Times New Roman" w:cs="Times New Roman"/>
          <w:b/>
          <w:kern w:val="0"/>
          <w:sz w:val="24"/>
        </w:rPr>
      </w:pPr>
      <w:r w:rsidRPr="00B55B08">
        <w:rPr>
          <w:rFonts w:ascii="Times New Roman" w:eastAsia="宋体" w:hAnsi="宋体" w:cs="Times New Roman"/>
          <w:b/>
          <w:kern w:val="0"/>
          <w:sz w:val="24"/>
        </w:rPr>
        <w:t>尊敬的</w:t>
      </w:r>
      <w:r w:rsidR="00EF6021" w:rsidRPr="00B55B08">
        <w:rPr>
          <w:rFonts w:ascii="Times New Roman" w:eastAsia="宋体" w:hAnsi="Times New Roman" w:cs="Times New Roman"/>
          <w:b/>
          <w:kern w:val="0"/>
          <w:sz w:val="24"/>
          <w:u w:val="single"/>
        </w:rPr>
        <w:t xml:space="preserve">                 </w:t>
      </w:r>
      <w:r w:rsidRPr="00B55B08">
        <w:rPr>
          <w:rFonts w:ascii="Times New Roman" w:eastAsia="宋体" w:hAnsi="Times New Roman" w:cs="Times New Roman"/>
          <w:b/>
          <w:kern w:val="0"/>
          <w:sz w:val="24"/>
        </w:rPr>
        <w:t xml:space="preserve"> </w:t>
      </w:r>
      <w:r w:rsidRPr="00B55B08">
        <w:rPr>
          <w:rFonts w:ascii="Times New Roman" w:eastAsia="宋体" w:hAnsi="宋体" w:cs="Times New Roman"/>
          <w:b/>
          <w:kern w:val="0"/>
          <w:sz w:val="24"/>
        </w:rPr>
        <w:t>先生</w:t>
      </w:r>
      <w:r w:rsidRPr="00B55B08">
        <w:rPr>
          <w:rFonts w:ascii="Times New Roman" w:eastAsia="宋体" w:hAnsi="Times New Roman" w:cs="Times New Roman"/>
          <w:b/>
          <w:kern w:val="0"/>
          <w:sz w:val="24"/>
        </w:rPr>
        <w:t>/</w:t>
      </w:r>
      <w:r w:rsidRPr="00B55B08">
        <w:rPr>
          <w:rFonts w:ascii="Times New Roman" w:eastAsia="宋体" w:hAnsi="宋体" w:cs="Times New Roman"/>
          <w:b/>
          <w:kern w:val="0"/>
          <w:sz w:val="24"/>
        </w:rPr>
        <w:t>女士：</w:t>
      </w:r>
    </w:p>
    <w:p w:rsidR="00A92009" w:rsidRPr="00B55B08" w:rsidRDefault="003C4A33" w:rsidP="00061593">
      <w:pPr>
        <w:spacing w:before="100" w:beforeAutospacing="1" w:line="276" w:lineRule="auto"/>
        <w:ind w:firstLine="600"/>
        <w:rPr>
          <w:rFonts w:ascii="Times New Roman" w:eastAsia="宋体" w:hAnsi="Times New Roman" w:cs="Times New Roman"/>
          <w:kern w:val="0"/>
          <w:sz w:val="24"/>
        </w:rPr>
      </w:pPr>
      <w:r w:rsidRPr="00B55B08">
        <w:rPr>
          <w:rFonts w:ascii="Times New Roman" w:eastAsia="宋体" w:hAnsi="宋体" w:cs="Times New Roman"/>
          <w:kern w:val="0"/>
          <w:sz w:val="24"/>
        </w:rPr>
        <w:t>为了适应国际新形势，进一步推动高校俄语</w:t>
      </w:r>
      <w:r w:rsidR="00474A1B" w:rsidRPr="00B55B08">
        <w:rPr>
          <w:rFonts w:ascii="Times New Roman" w:eastAsia="宋体" w:hAnsi="宋体" w:cs="Times New Roman"/>
          <w:kern w:val="0"/>
          <w:sz w:val="24"/>
        </w:rPr>
        <w:t>（</w:t>
      </w:r>
      <w:r w:rsidR="00474A1B" w:rsidRPr="00B55B08">
        <w:rPr>
          <w:rFonts w:ascii="Times New Roman" w:eastAsia="宋体" w:hAnsi="Times New Roman" w:cs="Times New Roman"/>
          <w:kern w:val="0"/>
          <w:sz w:val="24"/>
        </w:rPr>
        <w:t>РКИ</w:t>
      </w:r>
      <w:r w:rsidR="00474A1B" w:rsidRPr="00B55B08">
        <w:rPr>
          <w:rFonts w:ascii="Times New Roman" w:eastAsia="宋体" w:hAnsi="宋体" w:cs="Times New Roman"/>
          <w:kern w:val="0"/>
          <w:sz w:val="24"/>
        </w:rPr>
        <w:t>）</w:t>
      </w:r>
      <w:r w:rsidRPr="00B55B08">
        <w:rPr>
          <w:rFonts w:ascii="Times New Roman" w:eastAsia="宋体" w:hAnsi="宋体" w:cs="Times New Roman"/>
          <w:kern w:val="0"/>
          <w:sz w:val="24"/>
        </w:rPr>
        <w:t>教学</w:t>
      </w:r>
      <w:r w:rsidR="00840AF0" w:rsidRPr="00B55B08">
        <w:rPr>
          <w:rFonts w:ascii="Times New Roman" w:eastAsia="宋体" w:hAnsi="Times New Roman" w:cs="Times New Roman"/>
          <w:kern w:val="0"/>
          <w:sz w:val="24"/>
        </w:rPr>
        <w:t>“</w:t>
      </w:r>
      <w:r w:rsidR="00840AF0" w:rsidRPr="00B55B08">
        <w:rPr>
          <w:rFonts w:ascii="Times New Roman" w:eastAsia="宋体" w:hAnsi="宋体" w:cs="Times New Roman"/>
          <w:kern w:val="0"/>
          <w:sz w:val="24"/>
        </w:rPr>
        <w:t>研以促教，研以促学</w:t>
      </w:r>
      <w:r w:rsidR="00840AF0" w:rsidRPr="00B55B08">
        <w:rPr>
          <w:rFonts w:ascii="Times New Roman" w:eastAsia="宋体" w:hAnsi="Times New Roman" w:cs="Times New Roman"/>
          <w:kern w:val="0"/>
          <w:sz w:val="24"/>
        </w:rPr>
        <w:t>”</w:t>
      </w:r>
      <w:r w:rsidR="00840AF0" w:rsidRPr="00B55B08">
        <w:rPr>
          <w:rFonts w:ascii="Times New Roman" w:eastAsia="宋体" w:hAnsi="宋体" w:cs="Times New Roman"/>
          <w:kern w:val="0"/>
          <w:sz w:val="24"/>
        </w:rPr>
        <w:t>理念</w:t>
      </w:r>
      <w:r w:rsidRPr="00B55B08">
        <w:rPr>
          <w:rFonts w:ascii="Times New Roman" w:eastAsia="宋体" w:hAnsi="宋体" w:cs="Times New Roman"/>
          <w:kern w:val="0"/>
          <w:sz w:val="24"/>
        </w:rPr>
        <w:t>，促进国内</w:t>
      </w:r>
      <w:r w:rsidR="00840AF0" w:rsidRPr="00B55B08">
        <w:rPr>
          <w:rFonts w:ascii="Times New Roman" w:eastAsia="宋体" w:hAnsi="宋体" w:cs="Times New Roman"/>
          <w:kern w:val="0"/>
          <w:sz w:val="24"/>
        </w:rPr>
        <w:t>外</w:t>
      </w:r>
      <w:r w:rsidRPr="00B55B08">
        <w:rPr>
          <w:rFonts w:ascii="Times New Roman" w:eastAsia="宋体" w:hAnsi="宋体" w:cs="Times New Roman"/>
          <w:kern w:val="0"/>
          <w:sz w:val="24"/>
        </w:rPr>
        <w:t>各高校优秀俄语</w:t>
      </w:r>
      <w:r w:rsidR="00474A1B" w:rsidRPr="00B55B08">
        <w:rPr>
          <w:rFonts w:ascii="Times New Roman" w:eastAsia="宋体" w:hAnsi="宋体" w:cs="Times New Roman"/>
          <w:kern w:val="0"/>
          <w:sz w:val="24"/>
        </w:rPr>
        <w:t>（</w:t>
      </w:r>
      <w:r w:rsidR="00474A1B" w:rsidRPr="00B55B08">
        <w:rPr>
          <w:rFonts w:ascii="Times New Roman" w:eastAsia="宋体" w:hAnsi="Times New Roman" w:cs="Times New Roman"/>
          <w:kern w:val="0"/>
          <w:sz w:val="24"/>
        </w:rPr>
        <w:t>РКИ</w:t>
      </w:r>
      <w:r w:rsidR="00474A1B" w:rsidRPr="00B55B08">
        <w:rPr>
          <w:rFonts w:ascii="Times New Roman" w:eastAsia="宋体" w:hAnsi="宋体" w:cs="Times New Roman"/>
          <w:kern w:val="0"/>
          <w:sz w:val="24"/>
        </w:rPr>
        <w:t>）</w:t>
      </w:r>
      <w:r w:rsidRPr="00B55B08">
        <w:rPr>
          <w:rFonts w:ascii="Times New Roman" w:eastAsia="宋体" w:hAnsi="宋体" w:cs="Times New Roman"/>
          <w:kern w:val="0"/>
          <w:sz w:val="24"/>
        </w:rPr>
        <w:t>教学团队的相互交流，中国俄语教学研究会特此授权东北师范大学承办</w:t>
      </w:r>
      <w:r w:rsidRPr="00B55B08">
        <w:rPr>
          <w:rFonts w:ascii="Times New Roman" w:eastAsia="宋体" w:hAnsi="Times New Roman" w:cs="Times New Roman"/>
          <w:kern w:val="0"/>
          <w:sz w:val="24"/>
        </w:rPr>
        <w:t>“2018</w:t>
      </w:r>
      <w:r w:rsidRPr="00B55B08">
        <w:rPr>
          <w:rFonts w:ascii="Times New Roman" w:eastAsia="宋体" w:hAnsi="宋体" w:cs="Times New Roman"/>
          <w:kern w:val="0"/>
          <w:sz w:val="24"/>
        </w:rPr>
        <w:t>年高校俄语</w:t>
      </w:r>
      <w:r w:rsidR="00840AF0" w:rsidRPr="00B55B08">
        <w:rPr>
          <w:rFonts w:ascii="Times New Roman" w:eastAsia="宋体" w:hAnsi="宋体" w:cs="Times New Roman"/>
          <w:kern w:val="0"/>
          <w:sz w:val="24"/>
        </w:rPr>
        <w:t>（</w:t>
      </w:r>
      <w:r w:rsidR="00840AF0" w:rsidRPr="00B55B08">
        <w:rPr>
          <w:rFonts w:ascii="Times New Roman" w:eastAsia="宋体" w:hAnsi="Times New Roman" w:cs="Times New Roman"/>
          <w:kern w:val="0"/>
          <w:sz w:val="24"/>
        </w:rPr>
        <w:t>РКИ</w:t>
      </w:r>
      <w:r w:rsidR="00840AF0" w:rsidRPr="00B55B08">
        <w:rPr>
          <w:rFonts w:ascii="Times New Roman" w:eastAsia="宋体" w:hAnsi="宋体" w:cs="Times New Roman"/>
          <w:kern w:val="0"/>
          <w:sz w:val="24"/>
        </w:rPr>
        <w:t>）</w:t>
      </w:r>
      <w:r w:rsidRPr="00B55B08">
        <w:rPr>
          <w:rFonts w:ascii="Times New Roman" w:eastAsia="宋体" w:hAnsi="宋体" w:cs="Times New Roman"/>
          <w:kern w:val="0"/>
          <w:sz w:val="24"/>
        </w:rPr>
        <w:t>教学国际研讨会</w:t>
      </w:r>
      <w:r w:rsidRPr="00B55B08">
        <w:rPr>
          <w:rFonts w:ascii="Times New Roman" w:eastAsia="宋体" w:hAnsi="Times New Roman" w:cs="Times New Roman"/>
          <w:kern w:val="0"/>
          <w:sz w:val="24"/>
        </w:rPr>
        <w:t>”</w:t>
      </w:r>
      <w:r w:rsidRPr="00B55B08">
        <w:rPr>
          <w:rFonts w:ascii="Times New Roman" w:eastAsia="宋体" w:hAnsi="宋体" w:cs="Times New Roman"/>
          <w:kern w:val="0"/>
          <w:sz w:val="24"/>
        </w:rPr>
        <w:t>，会议时间定于</w:t>
      </w:r>
      <w:r w:rsidRPr="00B55B08">
        <w:rPr>
          <w:rFonts w:ascii="Times New Roman" w:eastAsia="宋体" w:hAnsi="Times New Roman" w:cs="Times New Roman"/>
          <w:kern w:val="0"/>
          <w:sz w:val="24"/>
        </w:rPr>
        <w:t>2018</w:t>
      </w:r>
      <w:r w:rsidRPr="00B55B08">
        <w:rPr>
          <w:rFonts w:ascii="Times New Roman" w:eastAsia="宋体" w:hAnsi="宋体" w:cs="Times New Roman"/>
          <w:kern w:val="0"/>
          <w:sz w:val="24"/>
        </w:rPr>
        <w:t>年</w:t>
      </w:r>
      <w:r w:rsidRPr="00B55B08">
        <w:rPr>
          <w:rFonts w:ascii="Times New Roman" w:eastAsia="宋体" w:hAnsi="Times New Roman" w:cs="Times New Roman"/>
          <w:kern w:val="0"/>
          <w:sz w:val="24"/>
        </w:rPr>
        <w:t>6</w:t>
      </w:r>
      <w:r w:rsidRPr="00B55B08">
        <w:rPr>
          <w:rFonts w:ascii="Times New Roman" w:eastAsia="宋体" w:hAnsi="宋体" w:cs="Times New Roman"/>
          <w:kern w:val="0"/>
          <w:sz w:val="24"/>
        </w:rPr>
        <w:t>月</w:t>
      </w:r>
      <w:r w:rsidR="00767B00" w:rsidRPr="00B55B08">
        <w:rPr>
          <w:rFonts w:ascii="Times New Roman" w:eastAsia="宋体" w:hAnsi="Times New Roman" w:cs="Times New Roman"/>
          <w:kern w:val="0"/>
          <w:sz w:val="24"/>
        </w:rPr>
        <w:t>22-24</w:t>
      </w:r>
      <w:r w:rsidR="00767B00" w:rsidRPr="00B55B08">
        <w:rPr>
          <w:rFonts w:ascii="Times New Roman" w:eastAsia="宋体" w:hAnsi="宋体" w:cs="Times New Roman"/>
          <w:kern w:val="0"/>
          <w:sz w:val="24"/>
        </w:rPr>
        <w:t>日</w:t>
      </w:r>
      <w:r w:rsidRPr="00B55B08">
        <w:rPr>
          <w:rFonts w:ascii="Times New Roman" w:eastAsia="宋体" w:hAnsi="宋体" w:cs="Times New Roman"/>
          <w:kern w:val="0"/>
          <w:sz w:val="24"/>
        </w:rPr>
        <w:t>。</w:t>
      </w:r>
    </w:p>
    <w:p w:rsidR="00A92009" w:rsidRPr="00B55B08" w:rsidRDefault="003C4A33" w:rsidP="00061593">
      <w:pPr>
        <w:spacing w:line="276" w:lineRule="auto"/>
        <w:ind w:firstLine="600"/>
        <w:rPr>
          <w:rFonts w:ascii="Times New Roman" w:eastAsia="宋体" w:hAnsi="Times New Roman" w:cs="Times New Roman"/>
          <w:kern w:val="0"/>
          <w:sz w:val="24"/>
        </w:rPr>
      </w:pPr>
      <w:r w:rsidRPr="00B55B08">
        <w:rPr>
          <w:rFonts w:ascii="Times New Roman" w:eastAsia="宋体" w:hAnsi="宋体" w:cs="Times New Roman"/>
          <w:kern w:val="0"/>
          <w:sz w:val="24"/>
        </w:rPr>
        <w:t>会议期间将邀请国内外</w:t>
      </w:r>
      <w:r w:rsidR="00767B00" w:rsidRPr="00B55B08">
        <w:rPr>
          <w:rFonts w:ascii="Times New Roman" w:eastAsia="宋体" w:hAnsi="宋体" w:cs="Times New Roman"/>
          <w:kern w:val="0"/>
          <w:sz w:val="24"/>
        </w:rPr>
        <w:t>资深俄语教学</w:t>
      </w:r>
      <w:r w:rsidR="00474A1B" w:rsidRPr="00B55B08">
        <w:rPr>
          <w:rFonts w:ascii="Times New Roman" w:eastAsia="宋体" w:hAnsi="宋体" w:cs="Times New Roman"/>
          <w:kern w:val="0"/>
          <w:sz w:val="24"/>
        </w:rPr>
        <w:t>法</w:t>
      </w:r>
      <w:r w:rsidR="00767B00" w:rsidRPr="00B55B08">
        <w:rPr>
          <w:rFonts w:ascii="Times New Roman" w:eastAsia="宋体" w:hAnsi="宋体" w:cs="Times New Roman"/>
          <w:kern w:val="0"/>
          <w:sz w:val="24"/>
        </w:rPr>
        <w:t>专家</w:t>
      </w:r>
      <w:r w:rsidRPr="00B55B08">
        <w:rPr>
          <w:rFonts w:ascii="Times New Roman" w:eastAsia="宋体" w:hAnsi="宋体" w:cs="Times New Roman"/>
          <w:kern w:val="0"/>
          <w:sz w:val="24"/>
        </w:rPr>
        <w:t>做大会主旨发言，同时设置分论坛和各高校教学团队实践展示环节，重点关注</w:t>
      </w:r>
      <w:r w:rsidR="00176B9D" w:rsidRPr="00B55B08">
        <w:rPr>
          <w:rFonts w:ascii="Times New Roman" w:eastAsia="宋体" w:hAnsi="宋体" w:cs="Times New Roman"/>
          <w:kern w:val="0"/>
          <w:sz w:val="24"/>
        </w:rPr>
        <w:t>目前</w:t>
      </w:r>
      <w:r w:rsidRPr="00B55B08">
        <w:rPr>
          <w:rFonts w:ascii="Times New Roman" w:eastAsia="宋体" w:hAnsi="宋体" w:cs="Times New Roman"/>
          <w:kern w:val="0"/>
          <w:sz w:val="24"/>
        </w:rPr>
        <w:t>高校</w:t>
      </w:r>
      <w:r w:rsidR="00840AF0" w:rsidRPr="00B55B08">
        <w:rPr>
          <w:rFonts w:ascii="Times New Roman" w:eastAsia="宋体" w:hAnsi="宋体" w:cs="Times New Roman"/>
          <w:kern w:val="0"/>
          <w:sz w:val="24"/>
        </w:rPr>
        <w:t>俄语</w:t>
      </w:r>
      <w:r w:rsidR="00474A1B" w:rsidRPr="00B55B08">
        <w:rPr>
          <w:rFonts w:ascii="Times New Roman" w:eastAsia="宋体" w:hAnsi="宋体" w:cs="Times New Roman"/>
          <w:kern w:val="0"/>
          <w:sz w:val="24"/>
        </w:rPr>
        <w:t>（</w:t>
      </w:r>
      <w:r w:rsidR="00474A1B" w:rsidRPr="00B55B08">
        <w:rPr>
          <w:rFonts w:ascii="Times New Roman" w:eastAsia="宋体" w:hAnsi="Times New Roman" w:cs="Times New Roman"/>
          <w:kern w:val="0"/>
          <w:sz w:val="24"/>
        </w:rPr>
        <w:t>РКИ</w:t>
      </w:r>
      <w:r w:rsidR="00474A1B" w:rsidRPr="00B55B08">
        <w:rPr>
          <w:rFonts w:ascii="Times New Roman" w:eastAsia="宋体" w:hAnsi="宋体" w:cs="Times New Roman"/>
          <w:kern w:val="0"/>
          <w:sz w:val="24"/>
        </w:rPr>
        <w:t>）</w:t>
      </w:r>
      <w:r w:rsidR="00176B9D" w:rsidRPr="00B55B08">
        <w:rPr>
          <w:rFonts w:ascii="Times New Roman" w:eastAsia="宋体" w:hAnsi="宋体" w:cs="Times New Roman"/>
          <w:kern w:val="0"/>
          <w:sz w:val="24"/>
        </w:rPr>
        <w:t>教学、跨文化交际、话语理论、心理语言学理论等领域研究中</w:t>
      </w:r>
      <w:r w:rsidRPr="00B55B08">
        <w:rPr>
          <w:rFonts w:ascii="Times New Roman" w:eastAsia="宋体" w:hAnsi="宋体" w:cs="Times New Roman"/>
          <w:kern w:val="0"/>
          <w:sz w:val="24"/>
        </w:rPr>
        <w:t>存在的</w:t>
      </w:r>
      <w:r w:rsidR="00176B9D" w:rsidRPr="00B55B08">
        <w:rPr>
          <w:rFonts w:ascii="Times New Roman" w:eastAsia="宋体" w:hAnsi="宋体" w:cs="Times New Roman"/>
          <w:kern w:val="0"/>
          <w:sz w:val="24"/>
        </w:rPr>
        <w:t>迫切</w:t>
      </w:r>
      <w:r w:rsidRPr="00B55B08">
        <w:rPr>
          <w:rFonts w:ascii="Times New Roman" w:eastAsia="宋体" w:hAnsi="宋体" w:cs="Times New Roman"/>
          <w:kern w:val="0"/>
          <w:sz w:val="24"/>
        </w:rPr>
        <w:t>问题</w:t>
      </w:r>
      <w:r w:rsidR="00090B5C" w:rsidRPr="00B55B08">
        <w:rPr>
          <w:rFonts w:ascii="Times New Roman" w:eastAsia="宋体" w:hAnsi="宋体" w:cs="Times New Roman"/>
          <w:kern w:val="0"/>
          <w:sz w:val="24"/>
        </w:rPr>
        <w:t>并</w:t>
      </w:r>
      <w:r w:rsidRPr="00B55B08">
        <w:rPr>
          <w:rFonts w:ascii="Times New Roman" w:eastAsia="宋体" w:hAnsi="宋体" w:cs="Times New Roman"/>
          <w:kern w:val="0"/>
          <w:sz w:val="24"/>
        </w:rPr>
        <w:t>推动新型俄语教学模式的实验和推广。另</w:t>
      </w:r>
      <w:r w:rsidR="00090B5C" w:rsidRPr="00B55B08">
        <w:rPr>
          <w:rFonts w:ascii="Times New Roman" w:eastAsia="宋体" w:hAnsi="宋体" w:cs="Times New Roman"/>
          <w:kern w:val="0"/>
          <w:sz w:val="24"/>
        </w:rPr>
        <w:t>外</w:t>
      </w:r>
      <w:r w:rsidRPr="00B55B08">
        <w:rPr>
          <w:rFonts w:ascii="Times New Roman" w:eastAsia="宋体" w:hAnsi="宋体" w:cs="Times New Roman"/>
          <w:kern w:val="0"/>
          <w:sz w:val="24"/>
        </w:rPr>
        <w:t>，本次会议所征集的论文将编成论文集，欢迎各位专家和老师踊跃参会并投稿。</w:t>
      </w:r>
    </w:p>
    <w:p w:rsidR="00A92009" w:rsidRPr="00B55B08" w:rsidRDefault="003C4A33" w:rsidP="00061593">
      <w:pPr>
        <w:spacing w:line="276" w:lineRule="auto"/>
        <w:ind w:firstLine="600"/>
        <w:rPr>
          <w:rFonts w:ascii="Times New Roman" w:eastAsia="宋体" w:hAnsi="Times New Roman" w:cs="Times New Roman"/>
          <w:kern w:val="0"/>
          <w:sz w:val="24"/>
        </w:rPr>
      </w:pPr>
      <w:r w:rsidRPr="00B55B08">
        <w:rPr>
          <w:rFonts w:ascii="Times New Roman" w:eastAsia="宋体" w:hAnsi="宋体" w:cs="Times New Roman"/>
          <w:kern w:val="0"/>
          <w:sz w:val="24"/>
        </w:rPr>
        <w:t>本次会议的主要议题包括：</w:t>
      </w:r>
    </w:p>
    <w:p w:rsidR="00474A1B" w:rsidRPr="00B55B08" w:rsidRDefault="00474A1B" w:rsidP="00061593">
      <w:pPr>
        <w:numPr>
          <w:ilvl w:val="0"/>
          <w:numId w:val="1"/>
        </w:numPr>
        <w:spacing w:line="276" w:lineRule="auto"/>
        <w:ind w:firstLine="600"/>
        <w:rPr>
          <w:rFonts w:ascii="Times New Roman" w:eastAsia="宋体" w:hAnsi="Times New Roman" w:cs="Times New Roman"/>
          <w:kern w:val="0"/>
          <w:sz w:val="24"/>
        </w:rPr>
      </w:pPr>
      <w:r w:rsidRPr="00B55B08">
        <w:rPr>
          <w:rFonts w:ascii="Times New Roman" w:eastAsia="宋体" w:hAnsi="宋体" w:cs="Times New Roman"/>
          <w:kern w:val="0"/>
          <w:sz w:val="24"/>
        </w:rPr>
        <w:t>俄语（</w:t>
      </w:r>
      <w:r w:rsidRPr="00B55B08">
        <w:rPr>
          <w:rFonts w:ascii="Times New Roman" w:eastAsia="宋体" w:hAnsi="Times New Roman" w:cs="Times New Roman"/>
          <w:kern w:val="0"/>
          <w:sz w:val="24"/>
        </w:rPr>
        <w:t>РКИ</w:t>
      </w:r>
      <w:r w:rsidRPr="00B55B08">
        <w:rPr>
          <w:rFonts w:ascii="Times New Roman" w:eastAsia="宋体" w:hAnsi="宋体" w:cs="Times New Roman"/>
          <w:kern w:val="0"/>
          <w:sz w:val="24"/>
        </w:rPr>
        <w:t>）课程体系研究</w:t>
      </w:r>
    </w:p>
    <w:p w:rsidR="00A92009" w:rsidRPr="00B55B08" w:rsidRDefault="003C4A33" w:rsidP="00061593">
      <w:pPr>
        <w:numPr>
          <w:ilvl w:val="0"/>
          <w:numId w:val="1"/>
        </w:numPr>
        <w:spacing w:line="276" w:lineRule="auto"/>
        <w:ind w:firstLine="600"/>
        <w:rPr>
          <w:rFonts w:ascii="Times New Roman" w:eastAsia="宋体" w:hAnsi="Times New Roman" w:cs="Times New Roman"/>
          <w:kern w:val="0"/>
          <w:sz w:val="24"/>
        </w:rPr>
      </w:pPr>
      <w:r w:rsidRPr="00B55B08">
        <w:rPr>
          <w:rFonts w:ascii="Times New Roman" w:eastAsia="宋体" w:hAnsi="宋体" w:cs="Times New Roman"/>
          <w:kern w:val="0"/>
          <w:sz w:val="24"/>
        </w:rPr>
        <w:t>俄语</w:t>
      </w:r>
      <w:r w:rsidR="00090B5C" w:rsidRPr="00B55B08">
        <w:rPr>
          <w:rFonts w:ascii="Times New Roman" w:eastAsia="宋体" w:hAnsi="宋体" w:cs="Times New Roman"/>
          <w:kern w:val="0"/>
          <w:sz w:val="24"/>
        </w:rPr>
        <w:t>（</w:t>
      </w:r>
      <w:r w:rsidR="00090B5C" w:rsidRPr="00B55B08">
        <w:rPr>
          <w:rFonts w:ascii="Times New Roman" w:eastAsia="宋体" w:hAnsi="Times New Roman" w:cs="Times New Roman"/>
          <w:kern w:val="0"/>
          <w:sz w:val="24"/>
        </w:rPr>
        <w:t>РКИ</w:t>
      </w:r>
      <w:r w:rsidR="00090B5C" w:rsidRPr="00B55B08">
        <w:rPr>
          <w:rFonts w:ascii="Times New Roman" w:eastAsia="宋体" w:hAnsi="宋体" w:cs="Times New Roman"/>
          <w:kern w:val="0"/>
          <w:sz w:val="24"/>
        </w:rPr>
        <w:t>）课堂教学话语</w:t>
      </w:r>
      <w:r w:rsidRPr="00B55B08">
        <w:rPr>
          <w:rFonts w:ascii="Times New Roman" w:eastAsia="宋体" w:hAnsi="宋体" w:cs="Times New Roman"/>
          <w:kern w:val="0"/>
          <w:sz w:val="24"/>
        </w:rPr>
        <w:t>研究</w:t>
      </w:r>
    </w:p>
    <w:p w:rsidR="00A92009" w:rsidRPr="00B55B08" w:rsidRDefault="003C4A33" w:rsidP="00061593">
      <w:pPr>
        <w:numPr>
          <w:ilvl w:val="0"/>
          <w:numId w:val="1"/>
        </w:numPr>
        <w:spacing w:line="276" w:lineRule="auto"/>
        <w:ind w:firstLine="600"/>
        <w:rPr>
          <w:rFonts w:ascii="Times New Roman" w:eastAsia="宋体" w:hAnsi="Times New Roman" w:cs="Times New Roman"/>
          <w:kern w:val="0"/>
          <w:sz w:val="24"/>
        </w:rPr>
      </w:pPr>
      <w:r w:rsidRPr="00B55B08">
        <w:rPr>
          <w:rFonts w:ascii="Times New Roman" w:eastAsia="宋体" w:hAnsi="宋体" w:cs="Times New Roman"/>
          <w:kern w:val="0"/>
          <w:sz w:val="24"/>
        </w:rPr>
        <w:t>俄语</w:t>
      </w:r>
      <w:r w:rsidR="00090B5C" w:rsidRPr="00B55B08">
        <w:rPr>
          <w:rFonts w:ascii="Times New Roman" w:eastAsia="宋体" w:hAnsi="宋体" w:cs="Times New Roman"/>
          <w:kern w:val="0"/>
          <w:sz w:val="24"/>
        </w:rPr>
        <w:t>（</w:t>
      </w:r>
      <w:r w:rsidR="00090B5C" w:rsidRPr="00B55B08">
        <w:rPr>
          <w:rFonts w:ascii="Times New Roman" w:eastAsia="宋体" w:hAnsi="Times New Roman" w:cs="Times New Roman"/>
          <w:kern w:val="0"/>
          <w:sz w:val="24"/>
        </w:rPr>
        <w:t>РКИ</w:t>
      </w:r>
      <w:r w:rsidR="00090B5C" w:rsidRPr="00B55B08">
        <w:rPr>
          <w:rFonts w:ascii="Times New Roman" w:eastAsia="宋体" w:hAnsi="宋体" w:cs="Times New Roman"/>
          <w:kern w:val="0"/>
          <w:sz w:val="24"/>
        </w:rPr>
        <w:t>）</w:t>
      </w:r>
      <w:r w:rsidRPr="00B55B08">
        <w:rPr>
          <w:rFonts w:ascii="Times New Roman" w:eastAsia="宋体" w:hAnsi="宋体" w:cs="Times New Roman"/>
          <w:kern w:val="0"/>
          <w:sz w:val="24"/>
        </w:rPr>
        <w:t>课堂互动研究</w:t>
      </w:r>
    </w:p>
    <w:p w:rsidR="00A92009" w:rsidRPr="00B55B08" w:rsidRDefault="00474A1B" w:rsidP="00061593">
      <w:pPr>
        <w:numPr>
          <w:ilvl w:val="0"/>
          <w:numId w:val="1"/>
        </w:numPr>
        <w:spacing w:line="276" w:lineRule="auto"/>
        <w:ind w:firstLine="600"/>
        <w:rPr>
          <w:rFonts w:ascii="Times New Roman" w:eastAsia="宋体" w:hAnsi="Times New Roman" w:cs="Times New Roman"/>
          <w:kern w:val="0"/>
          <w:sz w:val="24"/>
        </w:rPr>
      </w:pPr>
      <w:r w:rsidRPr="00B55B08">
        <w:rPr>
          <w:rFonts w:ascii="Times New Roman" w:eastAsia="宋体" w:hAnsi="宋体" w:cs="Times New Roman"/>
          <w:kern w:val="0"/>
          <w:sz w:val="24"/>
        </w:rPr>
        <w:t>俄语</w:t>
      </w:r>
      <w:r w:rsidR="00194444" w:rsidRPr="00B55B08">
        <w:rPr>
          <w:rFonts w:ascii="Times New Roman" w:eastAsia="宋体" w:hAnsi="宋体" w:cs="Times New Roman"/>
          <w:kern w:val="0"/>
          <w:sz w:val="24"/>
        </w:rPr>
        <w:t>（</w:t>
      </w:r>
      <w:r w:rsidR="00194444" w:rsidRPr="00B55B08">
        <w:rPr>
          <w:rFonts w:ascii="Times New Roman" w:eastAsia="宋体" w:hAnsi="Times New Roman" w:cs="Times New Roman"/>
          <w:kern w:val="0"/>
          <w:sz w:val="24"/>
        </w:rPr>
        <w:t>РКИ</w:t>
      </w:r>
      <w:r w:rsidR="00194444" w:rsidRPr="00B55B08">
        <w:rPr>
          <w:rFonts w:ascii="Times New Roman" w:eastAsia="宋体" w:hAnsi="宋体" w:cs="Times New Roman"/>
          <w:kern w:val="0"/>
          <w:sz w:val="24"/>
        </w:rPr>
        <w:t>）</w:t>
      </w:r>
      <w:r w:rsidRPr="00B55B08">
        <w:rPr>
          <w:rFonts w:ascii="Times New Roman" w:eastAsia="宋体" w:hAnsi="宋体" w:cs="Times New Roman"/>
          <w:kern w:val="0"/>
          <w:sz w:val="24"/>
        </w:rPr>
        <w:t>言语理解和生成过程研究</w:t>
      </w:r>
    </w:p>
    <w:p w:rsidR="00A92009" w:rsidRPr="00B55B08" w:rsidRDefault="003C4A33" w:rsidP="00061593">
      <w:pPr>
        <w:numPr>
          <w:ilvl w:val="0"/>
          <w:numId w:val="1"/>
        </w:numPr>
        <w:spacing w:line="276" w:lineRule="auto"/>
        <w:ind w:firstLine="600"/>
        <w:rPr>
          <w:rFonts w:ascii="Times New Roman" w:eastAsia="宋体" w:hAnsi="Times New Roman" w:cs="Times New Roman"/>
          <w:kern w:val="0"/>
          <w:sz w:val="24"/>
        </w:rPr>
      </w:pPr>
      <w:r w:rsidRPr="00B55B08">
        <w:rPr>
          <w:rFonts w:ascii="Times New Roman" w:eastAsia="宋体" w:hAnsi="宋体" w:cs="Times New Roman"/>
          <w:kern w:val="0"/>
          <w:sz w:val="24"/>
        </w:rPr>
        <w:t>俄语</w:t>
      </w:r>
      <w:r w:rsidR="00090B5C" w:rsidRPr="00B55B08">
        <w:rPr>
          <w:rFonts w:ascii="Times New Roman" w:eastAsia="宋体" w:hAnsi="宋体" w:cs="Times New Roman"/>
          <w:kern w:val="0"/>
          <w:sz w:val="24"/>
        </w:rPr>
        <w:t>（</w:t>
      </w:r>
      <w:r w:rsidR="00090B5C" w:rsidRPr="00B55B08">
        <w:rPr>
          <w:rFonts w:ascii="Times New Roman" w:eastAsia="宋体" w:hAnsi="Times New Roman" w:cs="Times New Roman"/>
          <w:kern w:val="0"/>
          <w:sz w:val="24"/>
        </w:rPr>
        <w:t>РКИ</w:t>
      </w:r>
      <w:r w:rsidR="00090B5C" w:rsidRPr="00B55B08">
        <w:rPr>
          <w:rFonts w:ascii="Times New Roman" w:eastAsia="宋体" w:hAnsi="宋体" w:cs="Times New Roman"/>
          <w:kern w:val="0"/>
          <w:sz w:val="24"/>
        </w:rPr>
        <w:t>）</w:t>
      </w:r>
      <w:r w:rsidR="00194444" w:rsidRPr="00B55B08">
        <w:rPr>
          <w:rFonts w:ascii="Times New Roman" w:eastAsia="宋体" w:hAnsi="宋体" w:cs="Times New Roman"/>
          <w:kern w:val="0"/>
          <w:sz w:val="24"/>
        </w:rPr>
        <w:t>课堂</w:t>
      </w:r>
      <w:r w:rsidRPr="00B55B08">
        <w:rPr>
          <w:rFonts w:ascii="Times New Roman" w:eastAsia="宋体" w:hAnsi="宋体" w:cs="Times New Roman"/>
          <w:kern w:val="0"/>
          <w:sz w:val="24"/>
        </w:rPr>
        <w:t>教学</w:t>
      </w:r>
      <w:r w:rsidR="00090B5C" w:rsidRPr="00B55B08">
        <w:rPr>
          <w:rFonts w:ascii="Times New Roman" w:eastAsia="宋体" w:hAnsi="宋体" w:cs="Times New Roman"/>
          <w:kern w:val="0"/>
          <w:sz w:val="24"/>
        </w:rPr>
        <w:t>评价</w:t>
      </w:r>
      <w:r w:rsidRPr="00B55B08">
        <w:rPr>
          <w:rFonts w:ascii="Times New Roman" w:eastAsia="宋体" w:hAnsi="宋体" w:cs="Times New Roman"/>
          <w:kern w:val="0"/>
          <w:sz w:val="24"/>
        </w:rPr>
        <w:t>研究</w:t>
      </w:r>
    </w:p>
    <w:p w:rsidR="00A92009" w:rsidRPr="00B55B08" w:rsidRDefault="003C4A33" w:rsidP="00061593">
      <w:pPr>
        <w:spacing w:line="276" w:lineRule="auto"/>
        <w:ind w:firstLine="600"/>
        <w:rPr>
          <w:rFonts w:ascii="Times New Roman" w:eastAsia="宋体" w:hAnsi="Times New Roman" w:cs="Times New Roman"/>
          <w:kern w:val="0"/>
          <w:sz w:val="24"/>
        </w:rPr>
      </w:pPr>
      <w:r w:rsidRPr="00B55B08">
        <w:rPr>
          <w:rFonts w:ascii="Times New Roman" w:eastAsia="宋体" w:hAnsi="宋体" w:cs="Times New Roman"/>
          <w:kern w:val="0"/>
          <w:sz w:val="24"/>
        </w:rPr>
        <w:t>参会人员请于</w:t>
      </w:r>
      <w:r w:rsidRPr="00B55B08">
        <w:rPr>
          <w:rFonts w:ascii="Times New Roman" w:eastAsia="宋体" w:hAnsi="Times New Roman" w:cs="Times New Roman"/>
          <w:kern w:val="0"/>
          <w:sz w:val="24"/>
        </w:rPr>
        <w:t>2018</w:t>
      </w:r>
      <w:r w:rsidRPr="00B55B08">
        <w:rPr>
          <w:rFonts w:ascii="Times New Roman" w:eastAsia="宋体" w:hAnsi="宋体" w:cs="Times New Roman"/>
          <w:kern w:val="0"/>
          <w:sz w:val="24"/>
        </w:rPr>
        <w:t>年</w:t>
      </w:r>
      <w:r w:rsidRPr="00B55B08">
        <w:rPr>
          <w:rFonts w:ascii="Times New Roman" w:eastAsia="宋体" w:hAnsi="Times New Roman" w:cs="Times New Roman"/>
          <w:kern w:val="0"/>
          <w:sz w:val="24"/>
        </w:rPr>
        <w:t>3</w:t>
      </w:r>
      <w:r w:rsidRPr="00B55B08">
        <w:rPr>
          <w:rFonts w:ascii="Times New Roman" w:eastAsia="宋体" w:hAnsi="宋体" w:cs="Times New Roman"/>
          <w:kern w:val="0"/>
          <w:sz w:val="24"/>
        </w:rPr>
        <w:t>月</w:t>
      </w:r>
      <w:r w:rsidR="009E384E" w:rsidRPr="00B55B08">
        <w:rPr>
          <w:rFonts w:ascii="Times New Roman" w:eastAsia="宋体" w:hAnsi="Times New Roman" w:cs="Times New Roman"/>
          <w:kern w:val="0"/>
          <w:sz w:val="24"/>
        </w:rPr>
        <w:t>31</w:t>
      </w:r>
      <w:r w:rsidRPr="00B55B08">
        <w:rPr>
          <w:rFonts w:ascii="Times New Roman" w:eastAsia="宋体" w:hAnsi="宋体" w:cs="Times New Roman"/>
          <w:kern w:val="0"/>
          <w:sz w:val="24"/>
        </w:rPr>
        <w:t>日前提交参会回执并附论文摘要（</w:t>
      </w:r>
      <w:r w:rsidRPr="00B55B08">
        <w:rPr>
          <w:rFonts w:ascii="Times New Roman" w:eastAsia="宋体" w:hAnsi="Times New Roman" w:cs="Times New Roman"/>
          <w:kern w:val="0"/>
          <w:sz w:val="24"/>
        </w:rPr>
        <w:t>300-500</w:t>
      </w:r>
      <w:r w:rsidRPr="00B55B08">
        <w:rPr>
          <w:rFonts w:ascii="Times New Roman" w:eastAsia="宋体" w:hAnsi="宋体" w:cs="Times New Roman"/>
          <w:kern w:val="0"/>
          <w:sz w:val="24"/>
        </w:rPr>
        <w:t>字）</w:t>
      </w:r>
      <w:r w:rsidR="00B55B08" w:rsidRPr="00B55B08">
        <w:rPr>
          <w:rFonts w:ascii="Times New Roman" w:eastAsia="宋体" w:hAnsi="宋体" w:cs="Times New Roman"/>
          <w:kern w:val="0"/>
          <w:sz w:val="24"/>
        </w:rPr>
        <w:t>及</w:t>
      </w:r>
      <w:r w:rsidR="0041691A" w:rsidRPr="00B55B08">
        <w:rPr>
          <w:rFonts w:ascii="Times New Roman" w:eastAsia="宋体" w:hAnsi="宋体" w:cs="Times New Roman"/>
          <w:kern w:val="0"/>
          <w:sz w:val="24"/>
        </w:rPr>
        <w:t>俄文翻译</w:t>
      </w:r>
      <w:r w:rsidRPr="00B55B08">
        <w:rPr>
          <w:rFonts w:ascii="Times New Roman" w:eastAsia="宋体" w:hAnsi="宋体" w:cs="Times New Roman"/>
          <w:kern w:val="0"/>
          <w:sz w:val="24"/>
        </w:rPr>
        <w:t>，</w:t>
      </w:r>
      <w:hyperlink r:id="rId9" w:history="1">
        <w:r w:rsidR="000C3177" w:rsidRPr="00B55B08">
          <w:rPr>
            <w:rFonts w:ascii="Times New Roman" w:eastAsia="宋体" w:hAnsi="宋体" w:cs="Times New Roman"/>
            <w:kern w:val="0"/>
            <w:sz w:val="24"/>
          </w:rPr>
          <w:t>发至会务组指定邮箱</w:t>
        </w:r>
        <w:r w:rsidR="000C3177" w:rsidRPr="00B55B08">
          <w:rPr>
            <w:rFonts w:ascii="Times New Roman" w:eastAsia="宋体" w:hAnsi="Times New Roman" w:cs="Times New Roman"/>
            <w:kern w:val="0"/>
            <w:sz w:val="24"/>
          </w:rPr>
          <w:t>dbsfdx@qq.com</w:t>
        </w:r>
      </w:hyperlink>
      <w:r w:rsidRPr="00B55B08">
        <w:rPr>
          <w:rFonts w:ascii="Times New Roman" w:eastAsia="宋体" w:hAnsi="宋体" w:cs="Times New Roman"/>
          <w:kern w:val="0"/>
          <w:sz w:val="24"/>
        </w:rPr>
        <w:t>。</w:t>
      </w:r>
    </w:p>
    <w:p w:rsidR="000C3177" w:rsidRPr="00B55B08" w:rsidRDefault="000C3177" w:rsidP="00061593">
      <w:pPr>
        <w:spacing w:line="276" w:lineRule="auto"/>
        <w:ind w:firstLine="600"/>
        <w:rPr>
          <w:rFonts w:ascii="Times New Roman" w:eastAsia="宋体" w:hAnsi="Times New Roman" w:cs="Times New Roman"/>
          <w:kern w:val="0"/>
          <w:sz w:val="24"/>
        </w:rPr>
      </w:pPr>
      <w:r w:rsidRPr="00B55B08">
        <w:rPr>
          <w:rFonts w:ascii="Times New Roman" w:eastAsia="宋体" w:hAnsi="宋体" w:cs="Times New Roman"/>
          <w:kern w:val="0"/>
          <w:sz w:val="24"/>
        </w:rPr>
        <w:t>有关会议的相关信息如下：</w:t>
      </w:r>
    </w:p>
    <w:p w:rsidR="000C3177" w:rsidRPr="00B55B08" w:rsidRDefault="00A76EBF" w:rsidP="00061593">
      <w:pPr>
        <w:pStyle w:val="a9"/>
        <w:spacing w:before="0" w:beforeAutospacing="0" w:after="0" w:afterAutospacing="0" w:line="276" w:lineRule="auto"/>
        <w:ind w:firstLineChars="196" w:firstLine="472"/>
        <w:rPr>
          <w:rFonts w:ascii="Times New Roman" w:hAnsi="Times New Roman" w:cs="Times New Roman"/>
        </w:rPr>
      </w:pPr>
      <w:r w:rsidRPr="00B55B08">
        <w:rPr>
          <w:rStyle w:val="a8"/>
          <w:rFonts w:ascii="Times New Roman" w:hAnsi="Times New Roman" w:cs="Times New Roman"/>
        </w:rPr>
        <w:t>1.</w:t>
      </w:r>
      <w:r w:rsidR="000C3177" w:rsidRPr="00B55B08">
        <w:rPr>
          <w:rStyle w:val="a8"/>
          <w:rFonts w:ascii="Times New Roman" w:cs="Times New Roman"/>
        </w:rPr>
        <w:t>会务费</w:t>
      </w:r>
      <w:r w:rsidR="000C3177" w:rsidRPr="00B55B08">
        <w:rPr>
          <w:rFonts w:ascii="Times New Roman" w:hAnsi="Times New Roman" w:cs="Times New Roman"/>
        </w:rPr>
        <w:t xml:space="preserve"> </w:t>
      </w:r>
    </w:p>
    <w:p w:rsidR="000C3177" w:rsidRPr="00B55B08" w:rsidRDefault="000C3177" w:rsidP="00061593">
      <w:pPr>
        <w:pStyle w:val="a9"/>
        <w:spacing w:before="0" w:beforeAutospacing="0" w:after="0" w:afterAutospacing="0" w:line="276" w:lineRule="auto"/>
        <w:ind w:leftChars="228" w:left="539" w:hangingChars="25" w:hanging="60"/>
        <w:rPr>
          <w:rFonts w:ascii="Times New Roman" w:hAnsi="Times New Roman" w:cs="Times New Roman"/>
        </w:rPr>
      </w:pPr>
      <w:r w:rsidRPr="00B55B08">
        <w:rPr>
          <w:rFonts w:ascii="Times New Roman" w:hAnsi="Times New Roman" w:cs="Times New Roman"/>
          <w:color w:val="000000"/>
          <w:lang w:val="zh-CN"/>
        </w:rPr>
        <w:t>800</w:t>
      </w:r>
      <w:r w:rsidRPr="00B55B08">
        <w:rPr>
          <w:rFonts w:ascii="Times New Roman" w:hAnsi="Times New Roman" w:cs="Times New Roman"/>
          <w:color w:val="000000"/>
          <w:lang w:val="zh-CN"/>
        </w:rPr>
        <w:t>元</w:t>
      </w:r>
      <w:r w:rsidRPr="00B55B08">
        <w:rPr>
          <w:rFonts w:ascii="Times New Roman" w:hAnsi="Times New Roman" w:cs="Times New Roman"/>
          <w:color w:val="000000"/>
        </w:rPr>
        <w:t>/</w:t>
      </w:r>
      <w:r w:rsidRPr="00B55B08">
        <w:rPr>
          <w:rFonts w:ascii="Times New Roman" w:hAnsi="Times New Roman" w:cs="Times New Roman"/>
          <w:lang w:val="zh-CN"/>
        </w:rPr>
        <w:t>人，</w:t>
      </w:r>
      <w:r w:rsidRPr="00B55B08">
        <w:rPr>
          <w:rFonts w:ascii="Times New Roman" w:cs="Times New Roman"/>
        </w:rPr>
        <w:t>研究生</w:t>
      </w:r>
      <w:r w:rsidRPr="00B55B08">
        <w:rPr>
          <w:rFonts w:ascii="Times New Roman" w:hAnsi="Times New Roman" w:cs="Times New Roman"/>
        </w:rPr>
        <w:t xml:space="preserve"> 400</w:t>
      </w:r>
      <w:r w:rsidRPr="00B55B08">
        <w:rPr>
          <w:rFonts w:ascii="Times New Roman" w:cs="Times New Roman"/>
        </w:rPr>
        <w:t>元</w:t>
      </w:r>
      <w:r w:rsidRPr="00B55B08">
        <w:rPr>
          <w:rFonts w:ascii="Times New Roman" w:hAnsi="Times New Roman" w:cs="Times New Roman"/>
        </w:rPr>
        <w:t>/</w:t>
      </w:r>
      <w:r w:rsidRPr="00B55B08">
        <w:rPr>
          <w:rFonts w:ascii="Times New Roman" w:cs="Times New Roman"/>
        </w:rPr>
        <w:t>人</w:t>
      </w:r>
    </w:p>
    <w:p w:rsidR="000C3177" w:rsidRPr="00B55B08" w:rsidRDefault="00A76EBF" w:rsidP="00061593">
      <w:pPr>
        <w:pStyle w:val="a9"/>
        <w:spacing w:before="0" w:beforeAutospacing="0" w:after="0" w:afterAutospacing="0" w:line="276" w:lineRule="auto"/>
        <w:ind w:firstLineChars="196" w:firstLine="472"/>
        <w:rPr>
          <w:rFonts w:ascii="Times New Roman" w:hAnsi="Times New Roman" w:cs="Times New Roman"/>
        </w:rPr>
      </w:pPr>
      <w:r w:rsidRPr="00B55B08">
        <w:rPr>
          <w:rStyle w:val="a8"/>
          <w:rFonts w:ascii="Times New Roman" w:hAnsi="Times New Roman" w:cs="Times New Roman"/>
        </w:rPr>
        <w:t>2.</w:t>
      </w:r>
      <w:r w:rsidR="000C3177" w:rsidRPr="00B55B08">
        <w:rPr>
          <w:rStyle w:val="a8"/>
          <w:rFonts w:ascii="Times New Roman" w:cs="Times New Roman"/>
        </w:rPr>
        <w:t>报到日期及地点</w:t>
      </w:r>
      <w:r w:rsidR="000C3177" w:rsidRPr="00B55B08">
        <w:rPr>
          <w:rFonts w:ascii="Times New Roman" w:hAnsi="Times New Roman" w:cs="Times New Roman"/>
        </w:rPr>
        <w:t xml:space="preserve"> </w:t>
      </w:r>
    </w:p>
    <w:p w:rsidR="000C3177" w:rsidRPr="00B55B08" w:rsidRDefault="000C3177" w:rsidP="00061593">
      <w:pPr>
        <w:pStyle w:val="a9"/>
        <w:spacing w:before="0" w:beforeAutospacing="0" w:after="0" w:afterAutospacing="0" w:line="276" w:lineRule="auto"/>
        <w:ind w:firstLineChars="200" w:firstLine="480"/>
        <w:rPr>
          <w:rFonts w:ascii="Times New Roman" w:hAnsi="Times New Roman" w:cs="Times New Roman"/>
        </w:rPr>
      </w:pPr>
      <w:r w:rsidRPr="00B55B08">
        <w:rPr>
          <w:rFonts w:ascii="Times New Roman" w:cs="Times New Roman"/>
        </w:rPr>
        <w:t>报到日期：</w:t>
      </w:r>
      <w:r w:rsidRPr="00B55B08">
        <w:rPr>
          <w:rFonts w:ascii="Times New Roman" w:hAnsi="Times New Roman" w:cs="Times New Roman"/>
        </w:rPr>
        <w:t>2018</w:t>
      </w:r>
      <w:r w:rsidRPr="00B55B08">
        <w:rPr>
          <w:rFonts w:ascii="Times New Roman" w:cs="Times New Roman"/>
          <w:lang w:val="zh-CN"/>
        </w:rPr>
        <w:t>年</w:t>
      </w:r>
      <w:r w:rsidRPr="00B55B08">
        <w:rPr>
          <w:rFonts w:ascii="Times New Roman" w:hAnsi="Times New Roman" w:cs="Times New Roman"/>
        </w:rPr>
        <w:t>6</w:t>
      </w:r>
      <w:r w:rsidRPr="00B55B08">
        <w:rPr>
          <w:rFonts w:ascii="Times New Roman" w:cs="Times New Roman"/>
          <w:lang w:val="zh-CN"/>
        </w:rPr>
        <w:t>月</w:t>
      </w:r>
      <w:r w:rsidRPr="00B55B08">
        <w:rPr>
          <w:rFonts w:ascii="Times New Roman" w:hAnsi="Times New Roman" w:cs="Times New Roman"/>
        </w:rPr>
        <w:t>22</w:t>
      </w:r>
      <w:r w:rsidRPr="00B55B08">
        <w:rPr>
          <w:rFonts w:ascii="Times New Roman" w:cs="Times New Roman"/>
          <w:lang w:val="zh-CN"/>
        </w:rPr>
        <w:t>日（星期五）</w:t>
      </w:r>
      <w:r w:rsidRPr="00B55B08">
        <w:rPr>
          <w:rFonts w:ascii="Times New Roman" w:hAnsi="Times New Roman" w:cs="Times New Roman"/>
        </w:rPr>
        <w:t xml:space="preserve">8:00-21:00 </w:t>
      </w:r>
    </w:p>
    <w:p w:rsidR="000C3177" w:rsidRPr="00B55B08" w:rsidRDefault="000C3177" w:rsidP="00061593">
      <w:pPr>
        <w:pStyle w:val="a9"/>
        <w:spacing w:before="0" w:beforeAutospacing="0" w:after="0" w:afterAutospacing="0" w:line="276" w:lineRule="auto"/>
        <w:ind w:firstLineChars="200" w:firstLine="480"/>
        <w:rPr>
          <w:rFonts w:ascii="Times New Roman" w:hAnsi="Times New Roman" w:cs="Times New Roman"/>
        </w:rPr>
      </w:pPr>
      <w:r w:rsidRPr="00B55B08">
        <w:rPr>
          <w:rFonts w:ascii="Times New Roman" w:cs="Times New Roman"/>
        </w:rPr>
        <w:t>报到</w:t>
      </w:r>
      <w:r w:rsidRPr="00B55B08">
        <w:rPr>
          <w:rFonts w:ascii="Times New Roman" w:cs="Times New Roman"/>
          <w:lang w:val="zh-CN"/>
        </w:rPr>
        <w:t>地点：东师会馆</w:t>
      </w:r>
      <w:r w:rsidRPr="00B55B08">
        <w:rPr>
          <w:rFonts w:ascii="Times New Roman" w:cs="Times New Roman"/>
        </w:rPr>
        <w:t>（长春净月开发区博学路与飞虹路交汇处）</w:t>
      </w:r>
    </w:p>
    <w:p w:rsidR="000C3177" w:rsidRPr="00B55B08" w:rsidRDefault="000C3177" w:rsidP="00061593">
      <w:pPr>
        <w:pStyle w:val="a9"/>
        <w:spacing w:before="0" w:beforeAutospacing="0" w:after="0" w:afterAutospacing="0" w:line="276" w:lineRule="auto"/>
        <w:rPr>
          <w:rFonts w:ascii="Times New Roman" w:hAnsi="Times New Roman" w:cs="Times New Roman"/>
        </w:rPr>
      </w:pPr>
      <w:r w:rsidRPr="00B55B08">
        <w:rPr>
          <w:rFonts w:ascii="Times New Roman" w:hAnsi="Times New Roman" w:cs="Times New Roman"/>
        </w:rPr>
        <w:t xml:space="preserve">    </w:t>
      </w:r>
      <w:r w:rsidRPr="00B55B08">
        <w:rPr>
          <w:rFonts w:ascii="Times New Roman" w:cs="Times New Roman"/>
        </w:rPr>
        <w:t>研究生参会，请在报到时携带各自学校颁发的学生证、个人身份证。</w:t>
      </w:r>
    </w:p>
    <w:p w:rsidR="00273409" w:rsidRDefault="00273409" w:rsidP="00061593">
      <w:pPr>
        <w:pStyle w:val="a9"/>
        <w:spacing w:before="0" w:beforeAutospacing="0" w:after="0" w:afterAutospacing="0" w:line="276" w:lineRule="auto"/>
        <w:ind w:firstLineChars="196" w:firstLine="472"/>
        <w:rPr>
          <w:rStyle w:val="a8"/>
          <w:rFonts w:ascii="Times New Roman" w:hAnsi="Times New Roman" w:cs="Times New Roman" w:hint="eastAsia"/>
        </w:rPr>
      </w:pPr>
    </w:p>
    <w:p w:rsidR="00273409" w:rsidRDefault="00273409" w:rsidP="00061593">
      <w:pPr>
        <w:pStyle w:val="a9"/>
        <w:spacing w:before="0" w:beforeAutospacing="0" w:after="0" w:afterAutospacing="0" w:line="276" w:lineRule="auto"/>
        <w:ind w:firstLineChars="196" w:firstLine="472"/>
        <w:rPr>
          <w:rStyle w:val="a8"/>
          <w:rFonts w:ascii="Times New Roman" w:hAnsi="Times New Roman" w:cs="Times New Roman" w:hint="eastAsia"/>
        </w:rPr>
      </w:pPr>
    </w:p>
    <w:p w:rsidR="00273409" w:rsidRDefault="00273409" w:rsidP="00061593">
      <w:pPr>
        <w:pStyle w:val="a9"/>
        <w:spacing w:before="0" w:beforeAutospacing="0" w:after="0" w:afterAutospacing="0" w:line="276" w:lineRule="auto"/>
        <w:ind w:firstLineChars="196" w:firstLine="472"/>
        <w:rPr>
          <w:rStyle w:val="a8"/>
          <w:rFonts w:ascii="Times New Roman" w:hAnsi="Times New Roman" w:cs="Times New Roman" w:hint="eastAsia"/>
        </w:rPr>
      </w:pPr>
    </w:p>
    <w:p w:rsidR="00273409" w:rsidRDefault="00273409" w:rsidP="00061593">
      <w:pPr>
        <w:pStyle w:val="a9"/>
        <w:spacing w:before="0" w:beforeAutospacing="0" w:after="0" w:afterAutospacing="0" w:line="276" w:lineRule="auto"/>
        <w:ind w:firstLineChars="196" w:firstLine="472"/>
        <w:rPr>
          <w:rStyle w:val="a8"/>
          <w:rFonts w:ascii="Times New Roman" w:hAnsi="Times New Roman" w:cs="Times New Roman" w:hint="eastAsia"/>
        </w:rPr>
      </w:pPr>
    </w:p>
    <w:p w:rsidR="00273409" w:rsidRDefault="00273409" w:rsidP="00061593">
      <w:pPr>
        <w:pStyle w:val="a9"/>
        <w:spacing w:before="0" w:beforeAutospacing="0" w:after="0" w:afterAutospacing="0" w:line="276" w:lineRule="auto"/>
        <w:ind w:firstLineChars="196" w:firstLine="472"/>
        <w:rPr>
          <w:rStyle w:val="a8"/>
          <w:rFonts w:ascii="Times New Roman" w:hAnsi="Times New Roman" w:cs="Times New Roman" w:hint="eastAsia"/>
        </w:rPr>
      </w:pPr>
    </w:p>
    <w:p w:rsidR="00273409" w:rsidRDefault="00273409" w:rsidP="00061593">
      <w:pPr>
        <w:pStyle w:val="a9"/>
        <w:spacing w:before="0" w:beforeAutospacing="0" w:after="0" w:afterAutospacing="0" w:line="276" w:lineRule="auto"/>
        <w:ind w:firstLineChars="196" w:firstLine="472"/>
        <w:rPr>
          <w:rStyle w:val="a8"/>
          <w:rFonts w:ascii="Times New Roman" w:hAnsi="Times New Roman" w:cs="Times New Roman" w:hint="eastAsia"/>
        </w:rPr>
      </w:pPr>
    </w:p>
    <w:p w:rsidR="00273409" w:rsidRDefault="00273409" w:rsidP="00061593">
      <w:pPr>
        <w:pStyle w:val="a9"/>
        <w:spacing w:before="0" w:beforeAutospacing="0" w:after="0" w:afterAutospacing="0" w:line="276" w:lineRule="auto"/>
        <w:ind w:firstLineChars="196" w:firstLine="472"/>
        <w:rPr>
          <w:rStyle w:val="a8"/>
          <w:rFonts w:ascii="Times New Roman" w:hAnsi="Times New Roman" w:cs="Times New Roman" w:hint="eastAsia"/>
        </w:rPr>
      </w:pPr>
    </w:p>
    <w:p w:rsidR="00273409" w:rsidRDefault="00273409" w:rsidP="00061593">
      <w:pPr>
        <w:pStyle w:val="a9"/>
        <w:spacing w:before="0" w:beforeAutospacing="0" w:after="0" w:afterAutospacing="0" w:line="276" w:lineRule="auto"/>
        <w:ind w:firstLineChars="196" w:firstLine="472"/>
        <w:rPr>
          <w:rStyle w:val="a8"/>
          <w:rFonts w:ascii="Times New Roman" w:hAnsi="Times New Roman" w:cs="Times New Roman" w:hint="eastAsia"/>
        </w:rPr>
      </w:pPr>
    </w:p>
    <w:p w:rsidR="00273409" w:rsidRDefault="00273409" w:rsidP="00061593">
      <w:pPr>
        <w:pStyle w:val="a9"/>
        <w:spacing w:before="0" w:beforeAutospacing="0" w:after="0" w:afterAutospacing="0" w:line="276" w:lineRule="auto"/>
        <w:ind w:firstLineChars="196" w:firstLine="472"/>
        <w:rPr>
          <w:rStyle w:val="a8"/>
          <w:rFonts w:ascii="Times New Roman" w:hAnsi="Times New Roman" w:cs="Times New Roman" w:hint="eastAsia"/>
        </w:rPr>
      </w:pPr>
    </w:p>
    <w:p w:rsidR="00273409" w:rsidRDefault="00273409" w:rsidP="00061593">
      <w:pPr>
        <w:pStyle w:val="a9"/>
        <w:spacing w:before="0" w:beforeAutospacing="0" w:after="0" w:afterAutospacing="0" w:line="276" w:lineRule="auto"/>
        <w:ind w:firstLineChars="196" w:firstLine="472"/>
        <w:rPr>
          <w:rStyle w:val="a8"/>
          <w:rFonts w:ascii="Times New Roman" w:hAnsi="Times New Roman" w:cs="Times New Roman" w:hint="eastAsia"/>
        </w:rPr>
      </w:pPr>
    </w:p>
    <w:p w:rsidR="00273409" w:rsidRDefault="00273409" w:rsidP="00061593">
      <w:pPr>
        <w:pStyle w:val="a9"/>
        <w:spacing w:before="0" w:beforeAutospacing="0" w:after="0" w:afterAutospacing="0" w:line="276" w:lineRule="auto"/>
        <w:ind w:firstLineChars="196" w:firstLine="472"/>
        <w:rPr>
          <w:rStyle w:val="a8"/>
          <w:rFonts w:ascii="Times New Roman" w:hAnsi="Times New Roman" w:cs="Times New Roman" w:hint="eastAsia"/>
        </w:rPr>
      </w:pPr>
    </w:p>
    <w:p w:rsidR="00273409" w:rsidRDefault="00273409" w:rsidP="00061593">
      <w:pPr>
        <w:pStyle w:val="a9"/>
        <w:spacing w:before="0" w:beforeAutospacing="0" w:after="0" w:afterAutospacing="0" w:line="276" w:lineRule="auto"/>
        <w:ind w:firstLineChars="196" w:firstLine="472"/>
        <w:rPr>
          <w:rStyle w:val="a8"/>
          <w:rFonts w:ascii="Times New Roman" w:hAnsi="Times New Roman" w:cs="Times New Roman" w:hint="eastAsia"/>
        </w:rPr>
      </w:pPr>
    </w:p>
    <w:p w:rsidR="000C3177" w:rsidRPr="00B55B08" w:rsidRDefault="000C3177" w:rsidP="00061593">
      <w:pPr>
        <w:pStyle w:val="a9"/>
        <w:spacing w:before="0" w:beforeAutospacing="0" w:after="0" w:afterAutospacing="0" w:line="276" w:lineRule="auto"/>
        <w:ind w:firstLineChars="196" w:firstLine="472"/>
        <w:rPr>
          <w:rFonts w:ascii="Times New Roman" w:hAnsi="Times New Roman" w:cs="Times New Roman"/>
        </w:rPr>
      </w:pPr>
      <w:r w:rsidRPr="00B55B08">
        <w:rPr>
          <w:rStyle w:val="a8"/>
          <w:rFonts w:ascii="Times New Roman" w:hAnsi="Times New Roman" w:cs="Times New Roman"/>
        </w:rPr>
        <w:t xml:space="preserve">3. </w:t>
      </w:r>
      <w:r w:rsidRPr="00B55B08">
        <w:rPr>
          <w:rStyle w:val="a8"/>
          <w:rFonts w:ascii="Times New Roman" w:cs="Times New Roman"/>
        </w:rPr>
        <w:t>报到路线</w:t>
      </w:r>
      <w:r w:rsidRPr="00B55B08">
        <w:rPr>
          <w:rFonts w:ascii="Times New Roman" w:hAnsi="Times New Roman" w:cs="Times New Roman"/>
        </w:rPr>
        <w:t xml:space="preserve"> </w:t>
      </w:r>
    </w:p>
    <w:p w:rsidR="000C3177" w:rsidRPr="00B55B08" w:rsidRDefault="00A76EBF" w:rsidP="00061593">
      <w:pPr>
        <w:pStyle w:val="a9"/>
        <w:tabs>
          <w:tab w:val="left" w:pos="4962"/>
        </w:tabs>
        <w:adjustRightInd w:val="0"/>
        <w:snapToGrid w:val="0"/>
        <w:spacing w:before="0" w:beforeAutospacing="0" w:after="0" w:afterAutospacing="0" w:line="276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</w:rPr>
      </w:pPr>
      <w:r w:rsidRPr="00B55B08">
        <w:rPr>
          <w:rFonts w:ascii="Times New Roman" w:hAnsi="Times New Roman" w:cs="Times New Roman"/>
          <w:color w:val="000000" w:themeColor="text1"/>
        </w:rPr>
        <w:t>路线</w:t>
      </w:r>
      <w:r w:rsidRPr="00B55B08">
        <w:rPr>
          <w:rFonts w:ascii="Times New Roman" w:hAnsi="Times New Roman" w:cs="Times New Roman"/>
          <w:color w:val="000000" w:themeColor="text1"/>
        </w:rPr>
        <w:t>1</w:t>
      </w:r>
      <w:r w:rsidRPr="00B55B08">
        <w:rPr>
          <w:rFonts w:ascii="Times New Roman" w:hAnsi="Times New Roman" w:cs="Times New Roman"/>
          <w:color w:val="000000" w:themeColor="text1"/>
        </w:rPr>
        <w:t>：</w:t>
      </w:r>
      <w:r w:rsidR="000C3177" w:rsidRPr="00B55B08">
        <w:rPr>
          <w:rFonts w:ascii="Times New Roman" w:hAnsi="Times New Roman" w:cs="Times New Roman"/>
          <w:color w:val="000000" w:themeColor="text1"/>
        </w:rPr>
        <w:t>从长春</w:t>
      </w:r>
      <w:r w:rsidR="000F52ED" w:rsidRPr="00B55B08">
        <w:rPr>
          <w:rFonts w:ascii="Times New Roman" w:hAnsi="Times New Roman" w:cs="Times New Roman"/>
          <w:color w:val="000000" w:themeColor="text1"/>
        </w:rPr>
        <w:t>北</w:t>
      </w:r>
      <w:r w:rsidR="000C3177" w:rsidRPr="00B55B08">
        <w:rPr>
          <w:rFonts w:ascii="Times New Roman" w:hAnsi="Times New Roman" w:cs="Times New Roman"/>
          <w:color w:val="000000" w:themeColor="text1"/>
        </w:rPr>
        <w:t>站</w:t>
      </w:r>
      <w:r w:rsidR="000F52ED" w:rsidRPr="00B55B08">
        <w:rPr>
          <w:rFonts w:ascii="Times New Roman" w:hAnsi="Times New Roman" w:cs="Times New Roman"/>
          <w:color w:val="000000" w:themeColor="text1"/>
        </w:rPr>
        <w:t>下车</w:t>
      </w:r>
      <w:r w:rsidR="000C3177" w:rsidRPr="00B55B08">
        <w:rPr>
          <w:rFonts w:ascii="Times New Roman" w:hAnsi="Times New Roman" w:cs="Times New Roman"/>
          <w:color w:val="000000" w:themeColor="text1"/>
        </w:rPr>
        <w:t>，</w:t>
      </w:r>
      <w:r w:rsidR="000F52ED" w:rsidRPr="00B55B08">
        <w:rPr>
          <w:rFonts w:ascii="Times New Roman" w:hAnsi="Times New Roman" w:cs="Times New Roman"/>
          <w:color w:val="000000" w:themeColor="text1"/>
        </w:rPr>
        <w:t>乘轻轨</w:t>
      </w:r>
      <w:r w:rsidR="000F52ED" w:rsidRPr="00B55B08">
        <w:rPr>
          <w:rFonts w:ascii="Times New Roman" w:hAnsi="Times New Roman" w:cs="Times New Roman"/>
          <w:color w:val="000000" w:themeColor="text1"/>
        </w:rPr>
        <w:t>3</w:t>
      </w:r>
      <w:r w:rsidR="000F52ED" w:rsidRPr="00B55B08">
        <w:rPr>
          <w:rFonts w:ascii="Times New Roman" w:hAnsi="Times New Roman" w:cs="Times New Roman"/>
          <w:color w:val="000000" w:themeColor="text1"/>
        </w:rPr>
        <w:t>号线</w:t>
      </w:r>
      <w:r w:rsidR="000C3177" w:rsidRPr="00B55B08">
        <w:rPr>
          <w:rFonts w:ascii="Times New Roman" w:hAnsi="Times New Roman" w:cs="Times New Roman"/>
          <w:color w:val="000000" w:themeColor="text1"/>
        </w:rPr>
        <w:t>，</w:t>
      </w:r>
      <w:r w:rsidR="000F52ED" w:rsidRPr="00B55B08">
        <w:rPr>
          <w:rFonts w:ascii="Times New Roman" w:hAnsi="Times New Roman" w:cs="Times New Roman"/>
          <w:color w:val="000000" w:themeColor="text1"/>
        </w:rPr>
        <w:t>到华桥外院博学路</w:t>
      </w:r>
      <w:r w:rsidR="000C3177" w:rsidRPr="00B55B08">
        <w:rPr>
          <w:rFonts w:ascii="Times New Roman" w:hAnsi="Times New Roman" w:cs="Times New Roman"/>
          <w:color w:val="000000" w:themeColor="text1"/>
        </w:rPr>
        <w:t>下车，步行至</w:t>
      </w:r>
      <w:r w:rsidR="000F52ED" w:rsidRPr="00B55B08">
        <w:rPr>
          <w:rFonts w:ascii="Times New Roman" w:hAnsi="Times New Roman" w:cs="Times New Roman"/>
          <w:color w:val="000000" w:themeColor="text1"/>
        </w:rPr>
        <w:t>东师会馆</w:t>
      </w:r>
      <w:r w:rsidR="000C3177" w:rsidRPr="00B55B08">
        <w:rPr>
          <w:rFonts w:ascii="Times New Roman" w:hAnsi="Times New Roman" w:cs="Times New Roman"/>
          <w:color w:val="000000" w:themeColor="text1"/>
        </w:rPr>
        <w:t>；打车</w:t>
      </w:r>
      <w:r w:rsidR="000F52ED" w:rsidRPr="00B55B08">
        <w:rPr>
          <w:rFonts w:ascii="Times New Roman" w:hAnsi="Times New Roman" w:cs="Times New Roman"/>
          <w:color w:val="000000" w:themeColor="text1"/>
        </w:rPr>
        <w:t>约</w:t>
      </w:r>
      <w:r w:rsidR="000F52ED" w:rsidRPr="00B55B08">
        <w:rPr>
          <w:rFonts w:ascii="Times New Roman" w:hAnsi="Times New Roman" w:cs="Times New Roman"/>
          <w:color w:val="000000" w:themeColor="text1"/>
        </w:rPr>
        <w:t>30</w:t>
      </w:r>
      <w:r w:rsidR="000C3177" w:rsidRPr="00B55B08">
        <w:rPr>
          <w:rFonts w:ascii="Times New Roman" w:hAnsi="Times New Roman" w:cs="Times New Roman"/>
          <w:color w:val="000000" w:themeColor="text1"/>
        </w:rPr>
        <w:t>元。</w:t>
      </w:r>
    </w:p>
    <w:p w:rsidR="000C3177" w:rsidRPr="00B55B08" w:rsidRDefault="00A76EBF" w:rsidP="00061593">
      <w:pPr>
        <w:spacing w:line="276" w:lineRule="auto"/>
        <w:ind w:firstLineChars="200" w:firstLine="480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B55B08">
        <w:rPr>
          <w:rFonts w:ascii="Times New Roman" w:cs="Times New Roman"/>
          <w:color w:val="000000" w:themeColor="text1"/>
          <w:sz w:val="24"/>
        </w:rPr>
        <w:t>路线</w:t>
      </w:r>
      <w:r w:rsidR="000C3177" w:rsidRPr="00B55B08">
        <w:rPr>
          <w:rFonts w:ascii="Times New Roman" w:hAnsi="Times New Roman" w:cs="Times New Roman"/>
          <w:color w:val="000000" w:themeColor="text1"/>
          <w:sz w:val="24"/>
        </w:rPr>
        <w:t>2</w:t>
      </w:r>
      <w:r w:rsidRPr="00B55B08">
        <w:rPr>
          <w:rFonts w:ascii="Times New Roman" w:cs="Times New Roman"/>
          <w:color w:val="000000" w:themeColor="text1"/>
          <w:sz w:val="24"/>
        </w:rPr>
        <w:t>：</w:t>
      </w:r>
      <w:r w:rsidR="000C3177" w:rsidRPr="00B55B08">
        <w:rPr>
          <w:rFonts w:ascii="Times New Roman" w:cs="Times New Roman"/>
          <w:color w:val="000000" w:themeColor="text1"/>
          <w:sz w:val="24"/>
        </w:rPr>
        <w:t>从长春龙嘉国际机场出发，乘</w:t>
      </w:r>
      <w:r w:rsidR="00EF6021" w:rsidRPr="00B55B08">
        <w:rPr>
          <w:rFonts w:ascii="Times New Roman" w:cs="Times New Roman"/>
          <w:color w:val="000000" w:themeColor="text1"/>
          <w:sz w:val="24"/>
        </w:rPr>
        <w:t>高铁到长春北站，然后乘轻轨</w:t>
      </w:r>
      <w:r w:rsidR="00EF6021" w:rsidRPr="00B55B08">
        <w:rPr>
          <w:rFonts w:ascii="Times New Roman" w:hAnsi="Times New Roman" w:cs="Times New Roman"/>
          <w:color w:val="000000" w:themeColor="text1"/>
          <w:sz w:val="24"/>
        </w:rPr>
        <w:t>3</w:t>
      </w:r>
      <w:r w:rsidR="00EF6021" w:rsidRPr="00B55B08">
        <w:rPr>
          <w:rFonts w:ascii="Times New Roman" w:cs="Times New Roman"/>
          <w:color w:val="000000" w:themeColor="text1"/>
          <w:sz w:val="24"/>
        </w:rPr>
        <w:t>号线，到</w:t>
      </w:r>
      <w:r w:rsidR="00EF6021" w:rsidRPr="00B55B08">
        <w:rPr>
          <w:rFonts w:ascii="Times New Roman" w:hAnsi="Times New Roman" w:cs="Times New Roman"/>
          <w:color w:val="000000" w:themeColor="text1"/>
        </w:rPr>
        <w:t>华桥外院博学路下车，步行至东师会馆</w:t>
      </w:r>
      <w:r w:rsidR="000C3177" w:rsidRPr="00B55B08">
        <w:rPr>
          <w:rFonts w:ascii="Times New Roman" w:cs="Times New Roman"/>
          <w:color w:val="000000" w:themeColor="text1"/>
          <w:sz w:val="24"/>
        </w:rPr>
        <w:t>；打车约</w:t>
      </w:r>
      <w:r w:rsidR="000C3177" w:rsidRPr="00B55B08">
        <w:rPr>
          <w:rFonts w:ascii="Times New Roman" w:hAnsi="Times New Roman" w:cs="Times New Roman"/>
          <w:color w:val="000000" w:themeColor="text1"/>
          <w:sz w:val="24"/>
        </w:rPr>
        <w:t>120</w:t>
      </w:r>
      <w:r w:rsidR="000C3177" w:rsidRPr="00B55B08">
        <w:rPr>
          <w:rFonts w:ascii="Times New Roman" w:cs="Times New Roman"/>
          <w:color w:val="000000" w:themeColor="text1"/>
          <w:sz w:val="24"/>
        </w:rPr>
        <w:t>元。</w:t>
      </w:r>
    </w:p>
    <w:p w:rsidR="000C3177" w:rsidRPr="00B55B08" w:rsidRDefault="00A76EBF" w:rsidP="00061593">
      <w:pPr>
        <w:spacing w:line="276" w:lineRule="auto"/>
        <w:ind w:leftChars="257" w:left="660" w:hangingChars="50" w:hanging="120"/>
        <w:jc w:val="left"/>
        <w:rPr>
          <w:rFonts w:ascii="Times New Roman" w:hAnsi="Times New Roman" w:cs="Times New Roman"/>
          <w:color w:val="000000" w:themeColor="text1"/>
          <w:sz w:val="24"/>
        </w:rPr>
      </w:pPr>
      <w:r w:rsidRPr="00B55B08">
        <w:rPr>
          <w:rFonts w:ascii="Times New Roman" w:cs="Times New Roman"/>
          <w:color w:val="000000" w:themeColor="text1"/>
          <w:sz w:val="24"/>
        </w:rPr>
        <w:t>路线</w:t>
      </w:r>
      <w:r w:rsidR="000C3177" w:rsidRPr="00B55B08">
        <w:rPr>
          <w:rFonts w:ascii="Times New Roman" w:hAnsi="Times New Roman" w:cs="Times New Roman"/>
          <w:color w:val="000000" w:themeColor="text1"/>
          <w:sz w:val="24"/>
        </w:rPr>
        <w:t>3</w:t>
      </w:r>
      <w:r w:rsidRPr="00B55B08">
        <w:rPr>
          <w:rFonts w:ascii="Times New Roman" w:cs="Times New Roman"/>
          <w:color w:val="000000" w:themeColor="text1"/>
          <w:sz w:val="24"/>
        </w:rPr>
        <w:t>：</w:t>
      </w:r>
      <w:r w:rsidR="000C3177" w:rsidRPr="00B55B08">
        <w:rPr>
          <w:rFonts w:ascii="Times New Roman" w:cs="Times New Roman"/>
          <w:color w:val="000000" w:themeColor="text1"/>
          <w:sz w:val="24"/>
        </w:rPr>
        <w:t>从长春</w:t>
      </w:r>
      <w:r w:rsidR="000F52ED" w:rsidRPr="00B55B08">
        <w:rPr>
          <w:rFonts w:ascii="Times New Roman" w:cs="Times New Roman"/>
          <w:color w:val="000000" w:themeColor="text1"/>
          <w:sz w:val="24"/>
        </w:rPr>
        <w:t>北</w:t>
      </w:r>
      <w:r w:rsidR="000C3177" w:rsidRPr="00B55B08">
        <w:rPr>
          <w:rFonts w:ascii="Times New Roman" w:cs="Times New Roman"/>
          <w:color w:val="000000" w:themeColor="text1"/>
          <w:sz w:val="24"/>
        </w:rPr>
        <w:t>站乘</w:t>
      </w:r>
      <w:r w:rsidR="000F52ED" w:rsidRPr="00B55B08">
        <w:rPr>
          <w:rFonts w:ascii="Times New Roman" w:cs="Times New Roman"/>
          <w:color w:val="000000" w:themeColor="text1"/>
          <w:sz w:val="24"/>
        </w:rPr>
        <w:t>公交</w:t>
      </w:r>
      <w:r w:rsidR="000F52ED" w:rsidRPr="00B55B08">
        <w:rPr>
          <w:rFonts w:ascii="Times New Roman" w:hAnsi="Times New Roman" w:cs="Times New Roman"/>
          <w:color w:val="000000" w:themeColor="text1"/>
          <w:sz w:val="24"/>
        </w:rPr>
        <w:t>160</w:t>
      </w:r>
      <w:r w:rsidR="000C3177" w:rsidRPr="00B55B08">
        <w:rPr>
          <w:rFonts w:ascii="Times New Roman" w:cs="Times New Roman"/>
          <w:color w:val="000000" w:themeColor="text1"/>
          <w:sz w:val="24"/>
        </w:rPr>
        <w:t>到</w:t>
      </w:r>
      <w:r w:rsidR="000F52ED" w:rsidRPr="00B55B08">
        <w:rPr>
          <w:rFonts w:ascii="Times New Roman" w:cs="Times New Roman"/>
          <w:color w:val="000000" w:themeColor="text1"/>
          <w:sz w:val="24"/>
        </w:rPr>
        <w:t>华桥外院</w:t>
      </w:r>
      <w:r w:rsidR="000C3177" w:rsidRPr="00B55B08">
        <w:rPr>
          <w:rFonts w:ascii="Times New Roman" w:cs="Times New Roman"/>
          <w:color w:val="000000" w:themeColor="text1"/>
          <w:sz w:val="24"/>
        </w:rPr>
        <w:t>站，</w:t>
      </w:r>
      <w:r w:rsidR="00EF6021" w:rsidRPr="00B55B08">
        <w:rPr>
          <w:rFonts w:ascii="Times New Roman" w:hAnsi="Times New Roman" w:cs="Times New Roman"/>
          <w:color w:val="000000" w:themeColor="text1"/>
        </w:rPr>
        <w:t>步行至东师会馆</w:t>
      </w:r>
      <w:r w:rsidR="000C3177" w:rsidRPr="00B55B08">
        <w:rPr>
          <w:rFonts w:ascii="Times New Roman" w:cs="Times New Roman"/>
          <w:color w:val="000000" w:themeColor="text1"/>
          <w:sz w:val="24"/>
        </w:rPr>
        <w:t>。</w:t>
      </w:r>
    </w:p>
    <w:p w:rsidR="000C3177" w:rsidRPr="00B55B08" w:rsidRDefault="000C3177" w:rsidP="00061593">
      <w:pPr>
        <w:spacing w:line="276" w:lineRule="auto"/>
        <w:ind w:firstLineChars="196" w:firstLine="472"/>
        <w:jc w:val="left"/>
        <w:rPr>
          <w:rFonts w:ascii="Times New Roman" w:hAnsi="Times New Roman" w:cs="Times New Roman"/>
          <w:b/>
          <w:sz w:val="24"/>
        </w:rPr>
      </w:pPr>
      <w:r w:rsidRPr="00B55B08">
        <w:rPr>
          <w:rFonts w:ascii="Times New Roman" w:hAnsi="Times New Roman" w:cs="Times New Roman"/>
          <w:b/>
          <w:sz w:val="24"/>
        </w:rPr>
        <w:t xml:space="preserve">4. </w:t>
      </w:r>
      <w:r w:rsidRPr="00B55B08">
        <w:rPr>
          <w:rFonts w:ascii="Times New Roman" w:cs="Times New Roman"/>
          <w:b/>
          <w:sz w:val="24"/>
        </w:rPr>
        <w:t>住宿</w:t>
      </w:r>
    </w:p>
    <w:p w:rsidR="00A76EBF" w:rsidRPr="00B55B08" w:rsidRDefault="000C3177" w:rsidP="00061593">
      <w:pPr>
        <w:spacing w:line="276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 w:rsidRPr="00B55B08">
        <w:rPr>
          <w:rFonts w:ascii="Times New Roman" w:cs="Times New Roman"/>
          <w:sz w:val="24"/>
        </w:rPr>
        <w:t>本次会议举办地在东北师范大学校净月校区（</w:t>
      </w:r>
      <w:r w:rsidRPr="00B55B08">
        <w:rPr>
          <w:rFonts w:ascii="Times New Roman" w:cs="Times New Roman"/>
        </w:rPr>
        <w:t>长春净月开发区博学路与飞虹路交汇处</w:t>
      </w:r>
      <w:r w:rsidRPr="00B55B08">
        <w:rPr>
          <w:rFonts w:ascii="Times New Roman" w:cs="Times New Roman"/>
          <w:sz w:val="24"/>
        </w:rPr>
        <w:t>）。会务组可以帮助与会者在</w:t>
      </w:r>
      <w:r w:rsidR="00A76EBF" w:rsidRPr="00B55B08">
        <w:rPr>
          <w:rFonts w:ascii="Times New Roman" w:cs="Times New Roman"/>
          <w:sz w:val="24"/>
        </w:rPr>
        <w:t>东师会馆</w:t>
      </w:r>
      <w:r w:rsidRPr="00B55B08">
        <w:rPr>
          <w:rFonts w:ascii="Times New Roman" w:cs="Times New Roman"/>
          <w:sz w:val="24"/>
        </w:rPr>
        <w:t>安排</w:t>
      </w:r>
      <w:r w:rsidR="00A76EBF" w:rsidRPr="00B55B08">
        <w:rPr>
          <w:rFonts w:ascii="Times New Roman" w:cs="Times New Roman"/>
          <w:sz w:val="24"/>
        </w:rPr>
        <w:t>住宿。</w:t>
      </w:r>
    </w:p>
    <w:p w:rsidR="000C3177" w:rsidRPr="00B55B08" w:rsidRDefault="000C3177" w:rsidP="00061593">
      <w:pPr>
        <w:spacing w:line="276" w:lineRule="auto"/>
        <w:ind w:firstLineChars="200" w:firstLine="482"/>
        <w:jc w:val="left"/>
        <w:rPr>
          <w:rFonts w:ascii="Times New Roman" w:hAnsi="Times New Roman" w:cs="Times New Roman"/>
          <w:sz w:val="24"/>
        </w:rPr>
      </w:pPr>
      <w:r w:rsidRPr="00B55B08">
        <w:rPr>
          <w:rFonts w:ascii="Times New Roman" w:hAnsi="Times New Roman" w:cs="Times New Roman"/>
          <w:b/>
          <w:sz w:val="24"/>
        </w:rPr>
        <w:t xml:space="preserve">5. </w:t>
      </w:r>
      <w:r w:rsidRPr="00B55B08">
        <w:rPr>
          <w:rFonts w:ascii="Times New Roman" w:hAnsi="宋体" w:cs="Times New Roman"/>
          <w:b/>
          <w:sz w:val="24"/>
        </w:rPr>
        <w:t>联系方式</w:t>
      </w:r>
    </w:p>
    <w:p w:rsidR="000C3177" w:rsidRPr="00B55B08" w:rsidRDefault="000C3177" w:rsidP="00061593">
      <w:pPr>
        <w:spacing w:line="276" w:lineRule="auto"/>
        <w:ind w:firstLineChars="200" w:firstLine="480"/>
        <w:rPr>
          <w:rFonts w:ascii="Times New Roman" w:hAnsi="Times New Roman" w:cs="Times New Roman"/>
          <w:color w:val="0000FF"/>
          <w:kern w:val="0"/>
          <w:sz w:val="24"/>
          <w:u w:val="single"/>
        </w:rPr>
      </w:pPr>
      <w:r w:rsidRPr="00B55B08">
        <w:rPr>
          <w:rFonts w:ascii="Times New Roman" w:hAnsi="宋体" w:cs="Times New Roman"/>
          <w:sz w:val="24"/>
        </w:rPr>
        <w:t>会议邮箱：</w:t>
      </w:r>
      <w:hyperlink r:id="rId10" w:history="1">
        <w:r w:rsidR="00A76EBF" w:rsidRPr="00B55B08">
          <w:rPr>
            <w:rStyle w:val="a6"/>
            <w:rFonts w:ascii="Times New Roman" w:hAnsi="Times New Roman" w:cs="Times New Roman"/>
            <w:sz w:val="28"/>
            <w:szCs w:val="28"/>
          </w:rPr>
          <w:t>dbsfdx@qq.com</w:t>
        </w:r>
      </w:hyperlink>
    </w:p>
    <w:p w:rsidR="000C3177" w:rsidRPr="00B55B08" w:rsidRDefault="000C3177" w:rsidP="00061593">
      <w:pPr>
        <w:snapToGrid w:val="0"/>
        <w:spacing w:line="276" w:lineRule="auto"/>
        <w:ind w:firstLineChars="200" w:firstLine="480"/>
        <w:rPr>
          <w:rFonts w:ascii="Times New Roman" w:eastAsia="黑体" w:hAnsi="Times New Roman" w:cs="Times New Roman"/>
          <w:sz w:val="28"/>
          <w:szCs w:val="28"/>
        </w:rPr>
      </w:pPr>
      <w:r w:rsidRPr="00B55B08">
        <w:rPr>
          <w:rFonts w:ascii="Times New Roman" w:hAnsi="宋体" w:cs="Times New Roman"/>
          <w:sz w:val="24"/>
        </w:rPr>
        <w:t>联系人：</w:t>
      </w:r>
      <w:r w:rsidR="00A76EBF" w:rsidRPr="00B55B08">
        <w:rPr>
          <w:rFonts w:ascii="Times New Roman" w:cs="Times New Roman"/>
          <w:bCs/>
          <w:kern w:val="0"/>
          <w:sz w:val="24"/>
        </w:rPr>
        <w:t>闫兰兰</w:t>
      </w:r>
      <w:r w:rsidRPr="00B55B08">
        <w:rPr>
          <w:rFonts w:ascii="Times New Roman" w:cs="Times New Roman"/>
          <w:bCs/>
          <w:kern w:val="0"/>
          <w:sz w:val="24"/>
        </w:rPr>
        <w:t>（</w:t>
      </w:r>
      <w:r w:rsidR="00B55B08" w:rsidRPr="00B55B08">
        <w:rPr>
          <w:rFonts w:ascii="Times New Roman" w:eastAsia="黑体" w:hAnsi="Times New Roman" w:cs="Times New Roman"/>
          <w:sz w:val="24"/>
        </w:rPr>
        <w:t>180 8862 9587</w:t>
      </w:r>
      <w:r w:rsidRPr="00B55B08">
        <w:rPr>
          <w:rFonts w:ascii="Times New Roman" w:cs="Times New Roman"/>
          <w:bCs/>
          <w:kern w:val="0"/>
          <w:sz w:val="24"/>
        </w:rPr>
        <w:t>）</w:t>
      </w:r>
    </w:p>
    <w:p w:rsidR="000C3177" w:rsidRPr="00B55B08" w:rsidRDefault="000C3177" w:rsidP="00061593">
      <w:pPr>
        <w:widowControl/>
        <w:spacing w:line="276" w:lineRule="auto"/>
        <w:ind w:left="120" w:right="131" w:hangingChars="50" w:hanging="120"/>
        <w:jc w:val="left"/>
        <w:rPr>
          <w:rFonts w:ascii="Times New Roman" w:hAnsi="Times New Roman" w:cs="Times New Roman"/>
          <w:bCs/>
          <w:kern w:val="0"/>
          <w:sz w:val="24"/>
        </w:rPr>
      </w:pPr>
    </w:p>
    <w:p w:rsidR="000C3177" w:rsidRPr="00B55B08" w:rsidRDefault="000C3177" w:rsidP="00061593">
      <w:pPr>
        <w:spacing w:line="276" w:lineRule="auto"/>
        <w:ind w:firstLine="600"/>
        <w:rPr>
          <w:rFonts w:ascii="Times New Roman" w:hAnsi="Times New Roman" w:cs="Times New Roman"/>
        </w:rPr>
      </w:pPr>
    </w:p>
    <w:p w:rsidR="000C3177" w:rsidRPr="00B55B08" w:rsidRDefault="00B55B08" w:rsidP="00061593">
      <w:pPr>
        <w:spacing w:line="276" w:lineRule="auto"/>
        <w:ind w:firstLine="600"/>
        <w:rPr>
          <w:rFonts w:ascii="Times New Roman" w:hAnsi="Times New Roman" w:cs="Times New Roman"/>
          <w:sz w:val="30"/>
          <w:szCs w:val="30"/>
        </w:rPr>
      </w:pPr>
      <w:r w:rsidRPr="00B55B08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222885</wp:posOffset>
            </wp:positionV>
            <wp:extent cx="2156460" cy="2049145"/>
            <wp:effectExtent l="19050" t="0" r="0" b="0"/>
            <wp:wrapNone/>
            <wp:docPr id="8" name="图片 2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公章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04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009" w:rsidRPr="00B55B08" w:rsidRDefault="003C4A33" w:rsidP="00061593">
      <w:pPr>
        <w:spacing w:line="276" w:lineRule="auto"/>
        <w:ind w:firstLine="600"/>
        <w:rPr>
          <w:rFonts w:ascii="Times New Roman" w:hAnsi="Times New Roman" w:cs="Times New Roman"/>
          <w:sz w:val="30"/>
          <w:szCs w:val="30"/>
        </w:rPr>
      </w:pPr>
      <w:r w:rsidRPr="00B55B08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B55B08" w:rsidRPr="00B55B08">
        <w:rPr>
          <w:rFonts w:ascii="Times New Roman" w:hAnsi="Times New Roman" w:cs="Times New Roman"/>
          <w:sz w:val="30"/>
          <w:szCs w:val="30"/>
        </w:rPr>
        <w:t xml:space="preserve">  </w:t>
      </w:r>
      <w:r w:rsidRPr="00B55B08">
        <w:rPr>
          <w:rFonts w:ascii="Times New Roman" w:cs="Times New Roman"/>
          <w:sz w:val="30"/>
          <w:szCs w:val="30"/>
        </w:rPr>
        <w:t>中国俄语教学研究会</w:t>
      </w:r>
    </w:p>
    <w:p w:rsidR="00A92009" w:rsidRPr="00B55B08" w:rsidRDefault="003C4A33" w:rsidP="00061593">
      <w:pPr>
        <w:spacing w:line="276" w:lineRule="auto"/>
        <w:ind w:firstLineChars="1450" w:firstLine="435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55B08">
        <w:rPr>
          <w:rFonts w:ascii="Times New Roman" w:cs="Times New Roman"/>
          <w:sz w:val="30"/>
          <w:szCs w:val="30"/>
        </w:rPr>
        <w:t>东北师范大学外国语学院</w:t>
      </w:r>
    </w:p>
    <w:p w:rsidR="009D26E4" w:rsidRPr="00B55B08" w:rsidRDefault="009D26E4" w:rsidP="00061593">
      <w:pPr>
        <w:spacing w:line="276" w:lineRule="auto"/>
        <w:ind w:firstLineChars="1650" w:firstLine="4950"/>
        <w:rPr>
          <w:rFonts w:ascii="Times New Roman" w:hAnsi="Times New Roman" w:cs="Times New Roman"/>
          <w:sz w:val="30"/>
          <w:szCs w:val="30"/>
        </w:rPr>
      </w:pPr>
      <w:r w:rsidRPr="00B55B08">
        <w:rPr>
          <w:rFonts w:ascii="Times New Roman" w:hAnsi="Times New Roman" w:cs="Times New Roman"/>
          <w:sz w:val="30"/>
          <w:szCs w:val="30"/>
        </w:rPr>
        <w:t>2018</w:t>
      </w:r>
      <w:r w:rsidRPr="00B55B08">
        <w:rPr>
          <w:rFonts w:ascii="Times New Roman" w:cs="Times New Roman"/>
          <w:sz w:val="30"/>
          <w:szCs w:val="30"/>
        </w:rPr>
        <w:t>年</w:t>
      </w:r>
      <w:r w:rsidRPr="00B55B08">
        <w:rPr>
          <w:rFonts w:ascii="Times New Roman" w:hAnsi="Times New Roman" w:cs="Times New Roman"/>
          <w:sz w:val="30"/>
          <w:szCs w:val="30"/>
        </w:rPr>
        <w:t>1</w:t>
      </w:r>
      <w:r w:rsidRPr="00B55B08">
        <w:rPr>
          <w:rFonts w:ascii="Times New Roman" w:cs="Times New Roman"/>
          <w:sz w:val="30"/>
          <w:szCs w:val="30"/>
        </w:rPr>
        <w:t>月</w:t>
      </w:r>
      <w:r w:rsidRPr="00B55B08">
        <w:rPr>
          <w:rFonts w:ascii="Times New Roman" w:hAnsi="Times New Roman" w:cs="Times New Roman"/>
          <w:sz w:val="30"/>
          <w:szCs w:val="30"/>
        </w:rPr>
        <w:t>1</w:t>
      </w:r>
      <w:r w:rsidR="00B55B08" w:rsidRPr="00B55B08">
        <w:rPr>
          <w:rFonts w:ascii="Times New Roman" w:hAnsi="Times New Roman" w:cs="Times New Roman"/>
          <w:sz w:val="30"/>
          <w:szCs w:val="30"/>
        </w:rPr>
        <w:t>6</w:t>
      </w:r>
      <w:r w:rsidRPr="00B55B08">
        <w:rPr>
          <w:rFonts w:ascii="Times New Roman" w:cs="Times New Roman"/>
          <w:sz w:val="30"/>
          <w:szCs w:val="30"/>
        </w:rPr>
        <w:t>日</w:t>
      </w:r>
    </w:p>
    <w:p w:rsidR="00D7704D" w:rsidRPr="00B55B08" w:rsidRDefault="00D7704D" w:rsidP="00061593">
      <w:pPr>
        <w:spacing w:line="276" w:lineRule="auto"/>
        <w:ind w:firstLineChars="1450" w:firstLine="4350"/>
        <w:rPr>
          <w:rFonts w:ascii="Times New Roman" w:hAnsi="Times New Roman" w:cs="Times New Roman"/>
          <w:sz w:val="30"/>
          <w:szCs w:val="30"/>
        </w:rPr>
      </w:pPr>
    </w:p>
    <w:p w:rsidR="00B55B08" w:rsidRPr="00B55B08" w:rsidRDefault="00B55B08" w:rsidP="00061593">
      <w:pPr>
        <w:spacing w:line="276" w:lineRule="auto"/>
        <w:ind w:firstLineChars="1450" w:firstLine="4350"/>
        <w:rPr>
          <w:rFonts w:ascii="Times New Roman" w:hAnsi="Times New Roman" w:cs="Times New Roman"/>
          <w:sz w:val="30"/>
          <w:szCs w:val="30"/>
        </w:rPr>
      </w:pPr>
    </w:p>
    <w:p w:rsidR="00B55B08" w:rsidRPr="00B55B08" w:rsidRDefault="00B55B08" w:rsidP="00061593">
      <w:pPr>
        <w:spacing w:line="276" w:lineRule="auto"/>
        <w:ind w:firstLineChars="1450" w:firstLine="4350"/>
        <w:rPr>
          <w:rFonts w:ascii="Times New Roman" w:hAnsi="Times New Roman" w:cs="Times New Roman"/>
          <w:sz w:val="30"/>
          <w:szCs w:val="30"/>
        </w:rPr>
      </w:pPr>
    </w:p>
    <w:p w:rsidR="00B55B08" w:rsidRPr="00B55B08" w:rsidRDefault="00B55B08" w:rsidP="00061593">
      <w:pPr>
        <w:spacing w:line="276" w:lineRule="auto"/>
        <w:ind w:firstLineChars="1450" w:firstLine="4350"/>
        <w:rPr>
          <w:rFonts w:ascii="Times New Roman" w:hAnsi="Times New Roman" w:cs="Times New Roman"/>
          <w:sz w:val="30"/>
          <w:szCs w:val="30"/>
        </w:rPr>
      </w:pPr>
    </w:p>
    <w:p w:rsidR="00B55B08" w:rsidRPr="00B55B08" w:rsidRDefault="00B55B08" w:rsidP="00061593">
      <w:pPr>
        <w:spacing w:line="276" w:lineRule="auto"/>
        <w:ind w:firstLineChars="1450" w:firstLine="4350"/>
        <w:rPr>
          <w:rFonts w:ascii="Times New Roman" w:hAnsi="Times New Roman" w:cs="Times New Roman"/>
          <w:sz w:val="30"/>
          <w:szCs w:val="30"/>
        </w:rPr>
      </w:pPr>
    </w:p>
    <w:p w:rsidR="00B55B08" w:rsidRPr="00B55B08" w:rsidRDefault="00B55B08" w:rsidP="00061593">
      <w:pPr>
        <w:spacing w:line="276" w:lineRule="auto"/>
        <w:ind w:firstLineChars="1450" w:firstLine="4350"/>
        <w:rPr>
          <w:rFonts w:ascii="Times New Roman" w:hAnsi="Times New Roman" w:cs="Times New Roman"/>
          <w:sz w:val="30"/>
          <w:szCs w:val="30"/>
        </w:rPr>
      </w:pPr>
    </w:p>
    <w:p w:rsidR="00B55B08" w:rsidRPr="00B55B08" w:rsidRDefault="00B55B08" w:rsidP="00061593">
      <w:pPr>
        <w:spacing w:line="276" w:lineRule="auto"/>
        <w:ind w:firstLineChars="1450" w:firstLine="4350"/>
        <w:rPr>
          <w:rFonts w:ascii="Times New Roman" w:hAnsi="Times New Roman" w:cs="Times New Roman"/>
          <w:sz w:val="30"/>
          <w:szCs w:val="30"/>
        </w:rPr>
      </w:pPr>
    </w:p>
    <w:p w:rsidR="00B55B08" w:rsidRPr="00B55B08" w:rsidRDefault="00B55B08" w:rsidP="00061593">
      <w:pPr>
        <w:spacing w:line="276" w:lineRule="auto"/>
        <w:ind w:firstLineChars="1450" w:firstLine="4350"/>
        <w:rPr>
          <w:rFonts w:ascii="Times New Roman" w:hAnsi="Times New Roman" w:cs="Times New Roman"/>
          <w:sz w:val="30"/>
          <w:szCs w:val="30"/>
        </w:rPr>
      </w:pPr>
    </w:p>
    <w:p w:rsidR="00B55B08" w:rsidRPr="00B55B08" w:rsidRDefault="00B55B08" w:rsidP="00061593">
      <w:pPr>
        <w:spacing w:line="276" w:lineRule="auto"/>
        <w:ind w:firstLineChars="1450" w:firstLine="4350"/>
        <w:rPr>
          <w:rFonts w:ascii="Times New Roman" w:hAnsi="Times New Roman" w:cs="Times New Roman"/>
          <w:sz w:val="30"/>
          <w:szCs w:val="30"/>
        </w:rPr>
      </w:pPr>
    </w:p>
    <w:p w:rsidR="00B55B08" w:rsidRPr="00B55B08" w:rsidRDefault="00B55B08" w:rsidP="00061593">
      <w:pPr>
        <w:spacing w:line="276" w:lineRule="auto"/>
        <w:ind w:firstLineChars="1450" w:firstLine="4350"/>
        <w:rPr>
          <w:rFonts w:ascii="Times New Roman" w:hAnsi="Times New Roman" w:cs="Times New Roman"/>
          <w:sz w:val="30"/>
          <w:szCs w:val="30"/>
        </w:rPr>
      </w:pPr>
    </w:p>
    <w:p w:rsidR="00B55B08" w:rsidRDefault="00B55B08" w:rsidP="00061593">
      <w:pPr>
        <w:spacing w:line="276" w:lineRule="auto"/>
        <w:ind w:firstLineChars="1450" w:firstLine="4350"/>
        <w:rPr>
          <w:rFonts w:ascii="Times New Roman" w:hAnsi="Times New Roman" w:cs="Times New Roman"/>
          <w:sz w:val="30"/>
          <w:szCs w:val="30"/>
        </w:rPr>
      </w:pPr>
    </w:p>
    <w:p w:rsidR="00061593" w:rsidRPr="00B55B08" w:rsidRDefault="00061593" w:rsidP="00061593">
      <w:pPr>
        <w:spacing w:line="276" w:lineRule="auto"/>
        <w:ind w:firstLineChars="1450" w:firstLine="4350"/>
        <w:rPr>
          <w:rFonts w:ascii="Times New Roman" w:hAnsi="Times New Roman" w:cs="Times New Roman"/>
          <w:sz w:val="30"/>
          <w:szCs w:val="30"/>
        </w:rPr>
      </w:pPr>
    </w:p>
    <w:p w:rsidR="00D7704D" w:rsidRPr="00B55B08" w:rsidRDefault="00D7704D" w:rsidP="00061593">
      <w:pPr>
        <w:spacing w:line="276" w:lineRule="auto"/>
        <w:jc w:val="center"/>
        <w:rPr>
          <w:rFonts w:ascii="Times New Roman" w:eastAsia="黑体" w:hAnsi="Times New Roman" w:cs="Times New Roman"/>
          <w:b/>
          <w:sz w:val="30"/>
          <w:szCs w:val="30"/>
        </w:rPr>
      </w:pPr>
      <w:r w:rsidRPr="00B55B08">
        <w:rPr>
          <w:rFonts w:ascii="Times New Roman" w:eastAsia="黑体" w:hAnsi="黑体" w:cs="Times New Roman"/>
          <w:b/>
          <w:sz w:val="30"/>
          <w:szCs w:val="30"/>
        </w:rPr>
        <w:t>中国俄语教学研究会</w:t>
      </w:r>
    </w:p>
    <w:p w:rsidR="00D7704D" w:rsidRPr="00B55B08" w:rsidRDefault="00061593" w:rsidP="00061593">
      <w:pPr>
        <w:spacing w:line="276" w:lineRule="auto"/>
        <w:jc w:val="center"/>
        <w:rPr>
          <w:rFonts w:ascii="Times New Roman" w:eastAsia="黑体" w:hAnsi="Times New Roman" w:cs="Times New Roman"/>
          <w:b/>
          <w:sz w:val="30"/>
          <w:szCs w:val="30"/>
        </w:rPr>
      </w:pPr>
      <w:r>
        <w:rPr>
          <w:rFonts w:ascii="Times New Roman" w:eastAsia="黑体" w:hAnsi="黑体" w:cs="Times New Roman" w:hint="eastAsia"/>
          <w:b/>
          <w:sz w:val="30"/>
          <w:szCs w:val="30"/>
        </w:rPr>
        <w:t>2018</w:t>
      </w:r>
      <w:r>
        <w:rPr>
          <w:rFonts w:ascii="Times New Roman" w:eastAsia="黑体" w:hAnsi="黑体" w:cs="Times New Roman" w:hint="eastAsia"/>
          <w:b/>
          <w:sz w:val="30"/>
          <w:szCs w:val="30"/>
        </w:rPr>
        <w:t>年</w:t>
      </w:r>
      <w:r w:rsidR="00D7704D" w:rsidRPr="00B55B08">
        <w:rPr>
          <w:rFonts w:ascii="Times New Roman" w:eastAsia="黑体" w:hAnsi="黑体" w:cs="Times New Roman"/>
          <w:b/>
          <w:sz w:val="30"/>
          <w:szCs w:val="30"/>
        </w:rPr>
        <w:t>高校俄语</w:t>
      </w:r>
      <w:r w:rsidR="00D7704D" w:rsidRPr="00B55B08">
        <w:rPr>
          <w:rFonts w:ascii="Times New Roman" w:eastAsia="黑体" w:hAnsi="Times New Roman" w:cs="Times New Roman"/>
          <w:b/>
          <w:sz w:val="30"/>
          <w:szCs w:val="30"/>
        </w:rPr>
        <w:t>（</w:t>
      </w:r>
      <w:r w:rsidR="00D7704D" w:rsidRPr="00B55B08">
        <w:rPr>
          <w:rFonts w:ascii="Times New Roman" w:eastAsia="黑体" w:hAnsi="Times New Roman" w:cs="Times New Roman"/>
          <w:b/>
          <w:sz w:val="30"/>
          <w:szCs w:val="30"/>
        </w:rPr>
        <w:t>РКИ</w:t>
      </w:r>
      <w:r w:rsidR="00D7704D" w:rsidRPr="00B55B08">
        <w:rPr>
          <w:rFonts w:ascii="Times New Roman" w:eastAsia="黑体" w:hAnsi="Times New Roman" w:cs="Times New Roman"/>
          <w:b/>
          <w:sz w:val="30"/>
          <w:szCs w:val="30"/>
        </w:rPr>
        <w:t>）</w:t>
      </w:r>
      <w:r w:rsidR="00D7704D" w:rsidRPr="00B55B08">
        <w:rPr>
          <w:rFonts w:ascii="Times New Roman" w:eastAsia="黑体" w:hAnsi="黑体" w:cs="Times New Roman"/>
          <w:b/>
          <w:sz w:val="30"/>
          <w:szCs w:val="30"/>
        </w:rPr>
        <w:t>教学国际研讨会会议回执</w:t>
      </w:r>
    </w:p>
    <w:p w:rsidR="00D7704D" w:rsidRPr="00B55B08" w:rsidRDefault="00D7704D" w:rsidP="00061593">
      <w:pPr>
        <w:widowControl/>
        <w:jc w:val="center"/>
        <w:rPr>
          <w:rFonts w:ascii="Times New Roman" w:hAnsi="Times New Roman" w:cs="Times New Roman"/>
          <w:kern w:val="0"/>
          <w:sz w:val="24"/>
        </w:rPr>
      </w:pPr>
    </w:p>
    <w:tbl>
      <w:tblPr>
        <w:tblW w:w="8640" w:type="dxa"/>
        <w:tblInd w:w="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40"/>
        <w:gridCol w:w="2366"/>
        <w:gridCol w:w="1786"/>
        <w:gridCol w:w="3148"/>
      </w:tblGrid>
      <w:tr w:rsidR="000C27B5" w:rsidRPr="00B55B08" w:rsidTr="00273409">
        <w:trPr>
          <w:trHeight w:val="65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B5" w:rsidRPr="00B55B08" w:rsidRDefault="000C27B5" w:rsidP="00061593">
            <w:pPr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hAnsi="Times New Roman" w:cs="Times New Roman"/>
                <w:b/>
                <w:lang w:bidi="km-KH"/>
              </w:rPr>
              <w:t>姓名</w:t>
            </w:r>
          </w:p>
          <w:p w:rsidR="000C27B5" w:rsidRPr="00B55B08" w:rsidRDefault="000C27B5" w:rsidP="00061593">
            <w:pPr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cs="Times New Roman"/>
                <w:b/>
                <w:lang w:bidi="km-KH"/>
              </w:rPr>
              <w:t>（中</w:t>
            </w:r>
            <w:r w:rsidRPr="00B55B08">
              <w:rPr>
                <w:rFonts w:ascii="Times New Roman" w:hAnsi="Times New Roman" w:cs="Times New Roman"/>
                <w:b/>
                <w:lang w:bidi="km-KH"/>
              </w:rPr>
              <w:t>/</w:t>
            </w:r>
            <w:r w:rsidRPr="00B55B08">
              <w:rPr>
                <w:rFonts w:ascii="Times New Roman" w:cs="Times New Roman"/>
                <w:b/>
                <w:lang w:bidi="km-KH"/>
              </w:rPr>
              <w:t>俄文）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B5" w:rsidRPr="00B55B08" w:rsidRDefault="000C27B5" w:rsidP="00061593">
            <w:pPr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B5" w:rsidRPr="00B55B08" w:rsidRDefault="000C27B5" w:rsidP="00061593">
            <w:pPr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cs="Times New Roman"/>
                <w:b/>
                <w:lang w:bidi="km-KH"/>
              </w:rPr>
              <w:t>职</w:t>
            </w:r>
            <w:r w:rsidRPr="00B55B08">
              <w:rPr>
                <w:rFonts w:ascii="Times New Roman" w:hAnsi="Times New Roman" w:cs="Times New Roman"/>
                <w:b/>
                <w:lang w:bidi="km-KH"/>
              </w:rPr>
              <w:t>称</w:t>
            </w:r>
            <w:r w:rsidRPr="00B55B08">
              <w:rPr>
                <w:rFonts w:ascii="Times New Roman" w:hAnsi="Times New Roman" w:cs="Times New Roman"/>
                <w:b/>
                <w:lang w:bidi="km-KH"/>
              </w:rPr>
              <w:t xml:space="preserve">/ </w:t>
            </w:r>
            <w:r w:rsidRPr="00B55B08">
              <w:rPr>
                <w:rFonts w:ascii="Times New Roman" w:hAnsi="Times New Roman" w:cs="Times New Roman"/>
                <w:b/>
                <w:lang w:bidi="km-KH"/>
              </w:rPr>
              <w:t>职</w:t>
            </w:r>
            <w:r w:rsidRPr="00B55B08">
              <w:rPr>
                <w:rFonts w:ascii="Times New Roman" w:cs="Times New Roman"/>
                <w:b/>
                <w:lang w:bidi="km-KH"/>
              </w:rPr>
              <w:t>务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B5" w:rsidRPr="00B55B08" w:rsidRDefault="000C27B5" w:rsidP="00061593">
            <w:pPr>
              <w:ind w:firstLineChars="350" w:firstLine="738"/>
              <w:rPr>
                <w:rFonts w:ascii="Times New Roman" w:hAnsi="Times New Roman" w:cs="Times New Roman"/>
                <w:b/>
                <w:lang w:bidi="km-KH"/>
              </w:rPr>
            </w:pPr>
          </w:p>
        </w:tc>
      </w:tr>
      <w:tr w:rsidR="000C27B5" w:rsidRPr="00B55B08" w:rsidTr="00273409">
        <w:trPr>
          <w:trHeight w:val="57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B5" w:rsidRPr="00B55B08" w:rsidRDefault="000C27B5" w:rsidP="00061593">
            <w:pPr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hAnsi="Times New Roman" w:cs="Times New Roman"/>
                <w:b/>
                <w:lang w:bidi="km-KH"/>
              </w:rPr>
              <w:t>性别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B5" w:rsidRPr="00B55B08" w:rsidRDefault="000C27B5" w:rsidP="00061593">
            <w:pPr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B5" w:rsidRPr="00B55B08" w:rsidRDefault="000C27B5" w:rsidP="00061593">
            <w:pPr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hAnsi="Times New Roman" w:cs="Times New Roman"/>
                <w:b/>
                <w:lang w:bidi="km-KH"/>
              </w:rPr>
              <w:t>联系</w:t>
            </w:r>
            <w:r w:rsidRPr="00B55B08">
              <w:rPr>
                <w:rFonts w:ascii="Times New Roman" w:cs="Times New Roman"/>
                <w:b/>
                <w:lang w:bidi="km-KH"/>
              </w:rPr>
              <w:t>电话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B5" w:rsidRPr="00B55B08" w:rsidRDefault="000C27B5" w:rsidP="00061593">
            <w:pPr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</w:p>
        </w:tc>
      </w:tr>
      <w:tr w:rsidR="00D7704D" w:rsidRPr="00B55B08" w:rsidTr="00273409">
        <w:trPr>
          <w:trHeight w:val="61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4D" w:rsidRPr="00B55B08" w:rsidRDefault="00D7704D" w:rsidP="00061593">
            <w:pPr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cs="Times New Roman"/>
                <w:b/>
                <w:lang w:bidi="km-KH"/>
              </w:rPr>
              <w:t>工作单位</w:t>
            </w:r>
          </w:p>
          <w:p w:rsidR="0041691A" w:rsidRPr="00B55B08" w:rsidRDefault="0041691A" w:rsidP="00061593">
            <w:pPr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cs="Times New Roman"/>
                <w:b/>
                <w:lang w:bidi="km-KH"/>
              </w:rPr>
              <w:t>（中</w:t>
            </w:r>
            <w:r w:rsidRPr="00B55B08">
              <w:rPr>
                <w:rFonts w:ascii="Times New Roman" w:hAnsi="Times New Roman" w:cs="Times New Roman"/>
                <w:b/>
                <w:lang w:bidi="km-KH"/>
              </w:rPr>
              <w:t>/</w:t>
            </w:r>
            <w:r w:rsidRPr="00B55B08">
              <w:rPr>
                <w:rFonts w:ascii="Times New Roman" w:cs="Times New Roman"/>
                <w:b/>
                <w:lang w:bidi="km-KH"/>
              </w:rPr>
              <w:t>俄文）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4D" w:rsidRPr="00B55B08" w:rsidRDefault="00D7704D" w:rsidP="00061593">
            <w:pPr>
              <w:rPr>
                <w:rFonts w:ascii="Times New Roman" w:hAnsi="Times New Roman" w:cs="Times New Roman"/>
                <w:b/>
                <w:lang w:bidi="km-KH"/>
              </w:rPr>
            </w:pPr>
          </w:p>
        </w:tc>
      </w:tr>
      <w:tr w:rsidR="00D7704D" w:rsidRPr="00B55B08" w:rsidTr="00273409">
        <w:trPr>
          <w:trHeight w:val="504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4D" w:rsidRPr="00B55B08" w:rsidRDefault="00D7704D" w:rsidP="000615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cs="Times New Roman"/>
                <w:b/>
                <w:lang w:bidi="km-KH"/>
              </w:rPr>
              <w:t>通讯地址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4D" w:rsidRPr="00B55B08" w:rsidRDefault="00D7704D" w:rsidP="00061593">
            <w:pPr>
              <w:spacing w:line="276" w:lineRule="auto"/>
              <w:rPr>
                <w:rFonts w:ascii="Times New Roman" w:hAnsi="Times New Roman" w:cs="Times New Roman"/>
                <w:b/>
                <w:lang w:bidi="km-KH"/>
              </w:rPr>
            </w:pPr>
          </w:p>
        </w:tc>
      </w:tr>
      <w:tr w:rsidR="000C27B5" w:rsidRPr="00B55B08" w:rsidTr="00273409">
        <w:trPr>
          <w:trHeight w:val="52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B5" w:rsidRPr="00B55B08" w:rsidRDefault="000C27B5" w:rsidP="000615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cs="Times New Roman"/>
                <w:b/>
                <w:lang w:bidi="km-KH"/>
              </w:rPr>
              <w:t>发票抬头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B5" w:rsidRPr="00B55B08" w:rsidRDefault="000C27B5" w:rsidP="000615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</w:p>
        </w:tc>
      </w:tr>
      <w:tr w:rsidR="00D7704D" w:rsidRPr="00B55B08" w:rsidTr="00273409">
        <w:trPr>
          <w:trHeight w:val="52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4D" w:rsidRPr="00B55B08" w:rsidRDefault="00D7704D" w:rsidP="000615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hAnsi="Times New Roman" w:cs="Times New Roman"/>
                <w:b/>
                <w:lang w:bidi="km-KH"/>
              </w:rPr>
              <w:t>E-mail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4D" w:rsidRPr="00B55B08" w:rsidRDefault="00D7704D" w:rsidP="00061593">
            <w:pPr>
              <w:spacing w:line="276" w:lineRule="auto"/>
              <w:rPr>
                <w:rFonts w:ascii="Times New Roman" w:hAnsi="Times New Roman" w:cs="Times New Roman"/>
                <w:b/>
                <w:lang w:bidi="km-KH"/>
              </w:rPr>
            </w:pPr>
          </w:p>
        </w:tc>
      </w:tr>
      <w:tr w:rsidR="00D7704D" w:rsidRPr="00B55B08" w:rsidTr="00273409">
        <w:trPr>
          <w:trHeight w:val="5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4D" w:rsidRPr="00B55B08" w:rsidRDefault="00D7704D" w:rsidP="000615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cs="Times New Roman"/>
                <w:b/>
                <w:lang w:bidi="km-KH"/>
              </w:rPr>
              <w:t>住宿要求</w:t>
            </w:r>
            <w:r w:rsidR="00837C32" w:rsidRPr="00B55B08">
              <w:rPr>
                <w:rFonts w:ascii="Times New Roman" w:hAnsi="Times New Roman" w:cs="Times New Roman"/>
                <w:b/>
                <w:sz w:val="24"/>
                <w:lang w:bidi="km-KH"/>
              </w:rPr>
              <w:fldChar w:fldCharType="begin"/>
            </w:r>
            <w:r w:rsidRPr="00B55B08">
              <w:rPr>
                <w:rFonts w:ascii="Times New Roman" w:hAnsi="Times New Roman" w:cs="Times New Roman"/>
                <w:b/>
                <w:sz w:val="24"/>
                <w:lang w:bidi="km-KH"/>
              </w:rPr>
              <w:instrText>eq \o\ac(□,</w:instrText>
            </w:r>
            <w:r w:rsidRPr="00B55B08">
              <w:rPr>
                <w:rFonts w:ascii="Times New Roman" w:hAnsi="Times New Roman" w:cs="Times New Roman"/>
                <w:b/>
                <w:position w:val="2"/>
                <w:sz w:val="16"/>
                <w:lang w:bidi="km-KH"/>
              </w:rPr>
              <w:instrText>√</w:instrText>
            </w:r>
            <w:r w:rsidRPr="00B55B08">
              <w:rPr>
                <w:rFonts w:ascii="Times New Roman" w:hAnsi="Times New Roman" w:cs="Times New Roman"/>
                <w:b/>
                <w:sz w:val="24"/>
                <w:lang w:bidi="km-KH"/>
              </w:rPr>
              <w:instrText>)</w:instrText>
            </w:r>
            <w:r w:rsidR="00837C32" w:rsidRPr="00B55B08">
              <w:rPr>
                <w:rFonts w:ascii="Times New Roman" w:hAnsi="Times New Roman" w:cs="Times New Roman"/>
                <w:b/>
                <w:sz w:val="24"/>
                <w:lang w:bidi="km-KH"/>
              </w:rPr>
              <w:fldChar w:fldCharType="end"/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6" w:rsidRPr="00B55B08" w:rsidRDefault="00D7704D" w:rsidP="000615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ru-RU" w:bidi="km-KH"/>
              </w:rPr>
            </w:pPr>
            <w:r w:rsidRPr="00B55B08">
              <w:rPr>
                <w:rFonts w:ascii="Times New Roman" w:cs="Times New Roman"/>
                <w:b/>
                <w:lang w:bidi="km-KH"/>
              </w:rPr>
              <w:t>标间合住</w:t>
            </w:r>
            <w:r w:rsidRPr="00B55B08">
              <w:rPr>
                <w:rFonts w:ascii="Times New Roman" w:hAnsi="Times New Roman" w:cs="Times New Roman"/>
                <w:b/>
                <w:sz w:val="24"/>
                <w:lang w:bidi="km-KH"/>
              </w:rPr>
              <w:t xml:space="preserve">□   </w:t>
            </w:r>
            <w:r w:rsidR="000D34F6" w:rsidRPr="00B55B08">
              <w:rPr>
                <w:rFonts w:ascii="Times New Roman" w:hAnsi="Times New Roman" w:cs="Times New Roman"/>
                <w:b/>
                <w:sz w:val="24"/>
                <w:lang w:val="ru-RU" w:bidi="km-KH"/>
              </w:rPr>
              <w:t xml:space="preserve">     </w:t>
            </w:r>
            <w:r w:rsidRPr="00B55B08">
              <w:rPr>
                <w:rFonts w:ascii="Times New Roman" w:hAnsi="宋体" w:cs="Times New Roman"/>
                <w:b/>
                <w:sz w:val="24"/>
                <w:lang w:bidi="km-KH"/>
              </w:rPr>
              <w:t>标间单住</w:t>
            </w:r>
            <w:r w:rsidRPr="00B55B08">
              <w:rPr>
                <w:rFonts w:ascii="Times New Roman" w:hAnsi="Times New Roman" w:cs="Times New Roman"/>
                <w:b/>
                <w:sz w:val="24"/>
                <w:lang w:bidi="km-KH"/>
              </w:rPr>
              <w:t xml:space="preserve">□    </w:t>
            </w:r>
            <w:r w:rsidR="000D34F6" w:rsidRPr="00B55B08">
              <w:rPr>
                <w:rFonts w:ascii="Times New Roman" w:hAnsi="Times New Roman" w:cs="Times New Roman"/>
                <w:b/>
                <w:sz w:val="24"/>
                <w:lang w:val="ru-RU" w:bidi="km-KH"/>
              </w:rPr>
              <w:t xml:space="preserve">  </w:t>
            </w:r>
            <w:r w:rsidRPr="00B55B08">
              <w:rPr>
                <w:rFonts w:ascii="Times New Roman" w:hAnsi="宋体" w:cs="Times New Roman"/>
                <w:b/>
                <w:sz w:val="24"/>
                <w:lang w:bidi="km-KH"/>
              </w:rPr>
              <w:t>其他：</w:t>
            </w:r>
          </w:p>
        </w:tc>
      </w:tr>
      <w:tr w:rsidR="000D34F6" w:rsidRPr="00B55B08" w:rsidTr="00273409">
        <w:trPr>
          <w:trHeight w:val="5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6" w:rsidRPr="00B55B08" w:rsidRDefault="000D34F6" w:rsidP="000615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cs="Times New Roman"/>
                <w:b/>
                <w:lang w:bidi="km-KH"/>
              </w:rPr>
              <w:t>是否学生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6" w:rsidRPr="00B55B08" w:rsidRDefault="000D34F6" w:rsidP="00061593">
            <w:pPr>
              <w:spacing w:line="276" w:lineRule="auto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hAnsi="Times New Roman" w:cs="Times New Roman"/>
                <w:b/>
                <w:lang w:bidi="km-KH"/>
              </w:rPr>
              <w:t>□</w:t>
            </w:r>
            <w:r w:rsidRPr="00B55B08">
              <w:rPr>
                <w:rFonts w:ascii="Times New Roman" w:cs="Times New Roman"/>
                <w:b/>
                <w:lang w:bidi="km-KH"/>
              </w:rPr>
              <w:t>是</w:t>
            </w:r>
            <w:r w:rsidRPr="00B55B08">
              <w:rPr>
                <w:rFonts w:ascii="Times New Roman" w:hAnsi="Times New Roman" w:cs="Times New Roman"/>
                <w:b/>
                <w:lang w:bidi="km-KH"/>
              </w:rPr>
              <w:t xml:space="preserve">     </w:t>
            </w:r>
            <w:r w:rsidRPr="00B55B08">
              <w:rPr>
                <w:rFonts w:ascii="Times New Roman" w:hAnsi="Times New Roman" w:cs="Times New Roman"/>
                <w:b/>
                <w:lang w:val="ru-RU" w:bidi="km-KH"/>
              </w:rPr>
              <w:t xml:space="preserve">     </w:t>
            </w:r>
            <w:r w:rsidR="000C27B5" w:rsidRPr="00B55B08">
              <w:rPr>
                <w:rFonts w:ascii="Times New Roman" w:hAnsi="Times New Roman" w:cs="Times New Roman"/>
                <w:b/>
                <w:lang w:val="ru-RU" w:bidi="km-KH"/>
              </w:rPr>
              <w:t xml:space="preserve"> </w:t>
            </w:r>
            <w:r w:rsidRPr="00B55B08">
              <w:rPr>
                <w:rFonts w:ascii="Times New Roman" w:hAnsi="Times New Roman" w:cs="Times New Roman"/>
                <w:b/>
                <w:lang w:bidi="km-KH"/>
              </w:rPr>
              <w:t>□</w:t>
            </w:r>
            <w:r w:rsidRPr="00B55B08">
              <w:rPr>
                <w:rFonts w:ascii="Times New Roman" w:cs="Times New Roman"/>
                <w:b/>
                <w:lang w:bidi="km-KH"/>
              </w:rPr>
              <w:t>否</w:t>
            </w:r>
            <w:r w:rsidRPr="00B55B08">
              <w:rPr>
                <w:rFonts w:ascii="Times New Roman" w:hAnsi="Times New Roman" w:cs="Times New Roman"/>
                <w:b/>
                <w:lang w:bidi="km-KH"/>
              </w:rPr>
              <w:t xml:space="preserve">  </w:t>
            </w:r>
          </w:p>
        </w:tc>
      </w:tr>
      <w:tr w:rsidR="000D34F6" w:rsidRPr="00B55B08" w:rsidTr="00273409">
        <w:trPr>
          <w:trHeight w:val="5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6" w:rsidRPr="00B55B08" w:rsidRDefault="000D34F6" w:rsidP="000615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cs="Times New Roman"/>
                <w:b/>
                <w:lang w:bidi="km-KH"/>
              </w:rPr>
              <w:t>餐食要求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6" w:rsidRPr="00B55B08" w:rsidRDefault="000D34F6" w:rsidP="00061593">
            <w:pPr>
              <w:spacing w:line="276" w:lineRule="auto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hAnsi="Times New Roman" w:cs="Times New Roman"/>
                <w:b/>
                <w:lang w:bidi="km-KH"/>
              </w:rPr>
              <w:t>□</w:t>
            </w:r>
            <w:r w:rsidRPr="00B55B08">
              <w:rPr>
                <w:rFonts w:ascii="Times New Roman" w:cs="Times New Roman"/>
                <w:b/>
                <w:lang w:bidi="km-KH"/>
              </w:rPr>
              <w:t>清真回民</w:t>
            </w:r>
            <w:r w:rsidRPr="00B55B08">
              <w:rPr>
                <w:rFonts w:ascii="Times New Roman" w:hAnsi="Times New Roman" w:cs="Times New Roman"/>
                <w:b/>
                <w:lang w:bidi="km-KH"/>
              </w:rPr>
              <w:t xml:space="preserve">    </w:t>
            </w:r>
            <w:r w:rsidR="000C27B5" w:rsidRPr="00B55B08">
              <w:rPr>
                <w:rFonts w:ascii="Times New Roman" w:hAnsi="Times New Roman" w:cs="Times New Roman"/>
                <w:b/>
                <w:lang w:val="ru-RU" w:bidi="km-KH"/>
              </w:rPr>
              <w:t xml:space="preserve"> </w:t>
            </w:r>
            <w:r w:rsidRPr="00B55B08">
              <w:rPr>
                <w:rFonts w:ascii="Times New Roman" w:hAnsi="Times New Roman" w:cs="Times New Roman"/>
                <w:b/>
                <w:lang w:bidi="km-KH"/>
              </w:rPr>
              <w:t>□</w:t>
            </w:r>
            <w:r w:rsidRPr="00B55B08">
              <w:rPr>
                <w:rFonts w:ascii="Times New Roman" w:cs="Times New Roman"/>
                <w:b/>
                <w:lang w:bidi="km-KH"/>
              </w:rPr>
              <w:t>素食</w:t>
            </w:r>
            <w:r w:rsidRPr="00B55B08">
              <w:rPr>
                <w:rFonts w:ascii="Times New Roman" w:hAnsi="Times New Roman" w:cs="Times New Roman"/>
                <w:b/>
                <w:lang w:bidi="km-KH"/>
              </w:rPr>
              <w:t xml:space="preserve">       </w:t>
            </w:r>
            <w:r w:rsidR="000C27B5" w:rsidRPr="00B55B08">
              <w:rPr>
                <w:rFonts w:ascii="Times New Roman" w:hAnsi="Times New Roman" w:cs="Times New Roman"/>
                <w:b/>
                <w:lang w:val="ru-RU" w:bidi="km-KH"/>
              </w:rPr>
              <w:t xml:space="preserve"> </w:t>
            </w:r>
            <w:r w:rsidRPr="00B55B08">
              <w:rPr>
                <w:rFonts w:ascii="Times New Roman" w:hAnsi="Times New Roman" w:cs="Times New Roman"/>
                <w:b/>
                <w:lang w:bidi="km-KH"/>
              </w:rPr>
              <w:t>□</w:t>
            </w:r>
            <w:r w:rsidRPr="00B55B08">
              <w:rPr>
                <w:rFonts w:ascii="Times New Roman" w:cs="Times New Roman"/>
                <w:b/>
                <w:lang w:bidi="km-KH"/>
              </w:rPr>
              <w:t>无</w:t>
            </w:r>
            <w:r w:rsidRPr="00B55B08">
              <w:rPr>
                <w:rFonts w:ascii="Times New Roman" w:hAnsi="Times New Roman" w:cs="Times New Roman"/>
                <w:b/>
                <w:lang w:bidi="km-KH"/>
              </w:rPr>
              <w:t xml:space="preserve">  </w:t>
            </w:r>
          </w:p>
        </w:tc>
      </w:tr>
      <w:tr w:rsidR="000D34F6" w:rsidRPr="00B55B08" w:rsidTr="00273409">
        <w:trPr>
          <w:trHeight w:val="59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6" w:rsidRPr="00B55B08" w:rsidRDefault="000D34F6" w:rsidP="0006159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55B08">
              <w:rPr>
                <w:rFonts w:ascii="Times New Roman" w:cs="Times New Roman"/>
                <w:b/>
                <w:lang w:bidi="km-KH"/>
              </w:rPr>
              <w:t>其他需求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4F6" w:rsidRPr="00B55B08" w:rsidRDefault="000D34F6" w:rsidP="00061593">
            <w:pPr>
              <w:spacing w:line="276" w:lineRule="auto"/>
              <w:ind w:firstLineChars="300" w:firstLine="630"/>
              <w:rPr>
                <w:rFonts w:ascii="Times New Roman" w:hAnsi="Times New Roman" w:cs="Times New Roman"/>
              </w:rPr>
            </w:pPr>
          </w:p>
        </w:tc>
      </w:tr>
      <w:tr w:rsidR="00D7704D" w:rsidRPr="00B55B08" w:rsidTr="00273409">
        <w:trPr>
          <w:trHeight w:val="7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4D" w:rsidRPr="00B55B08" w:rsidRDefault="00D7704D" w:rsidP="00061593">
            <w:pPr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cs="Times New Roman"/>
                <w:b/>
                <w:lang w:bidi="km-KH"/>
              </w:rPr>
              <w:t>论文题目</w:t>
            </w:r>
          </w:p>
          <w:p w:rsidR="00D7704D" w:rsidRPr="00B55B08" w:rsidRDefault="00D7704D" w:rsidP="00061593">
            <w:pPr>
              <w:jc w:val="center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cs="Times New Roman"/>
                <w:b/>
                <w:lang w:bidi="km-KH"/>
              </w:rPr>
              <w:t>（中</w:t>
            </w:r>
            <w:r w:rsidRPr="00B55B08">
              <w:rPr>
                <w:rFonts w:ascii="Times New Roman" w:hAnsi="Times New Roman" w:cs="Times New Roman"/>
                <w:b/>
                <w:lang w:bidi="km-KH"/>
              </w:rPr>
              <w:t>/</w:t>
            </w:r>
            <w:r w:rsidRPr="00B55B08">
              <w:rPr>
                <w:rFonts w:ascii="Times New Roman" w:cs="Times New Roman"/>
                <w:b/>
                <w:lang w:bidi="km-KH"/>
              </w:rPr>
              <w:t>俄文）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4D" w:rsidRPr="00B55B08" w:rsidRDefault="00D7704D" w:rsidP="00061593">
            <w:pPr>
              <w:spacing w:line="276" w:lineRule="auto"/>
              <w:rPr>
                <w:rFonts w:ascii="Times New Roman" w:hAnsi="Times New Roman" w:cs="Times New Roman"/>
                <w:b/>
                <w:lang w:bidi="km-KH"/>
              </w:rPr>
            </w:pPr>
          </w:p>
        </w:tc>
      </w:tr>
      <w:tr w:rsidR="00D7704D" w:rsidRPr="00B55B08" w:rsidTr="00273409">
        <w:trPr>
          <w:trHeight w:val="4571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4D" w:rsidRPr="00B55B08" w:rsidRDefault="00D7704D" w:rsidP="00061593">
            <w:pPr>
              <w:spacing w:line="276" w:lineRule="auto"/>
              <w:rPr>
                <w:rFonts w:ascii="Times New Roman" w:hAnsi="Times New Roman" w:cs="Times New Roman"/>
                <w:b/>
                <w:lang w:bidi="km-KH"/>
              </w:rPr>
            </w:pPr>
            <w:r w:rsidRPr="00B55B08">
              <w:rPr>
                <w:rFonts w:ascii="Times New Roman" w:cs="Times New Roman"/>
                <w:b/>
                <w:lang w:bidi="km-KH"/>
              </w:rPr>
              <w:t>内容摘要及俄文翻译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04D" w:rsidRPr="00B55B08" w:rsidRDefault="00D7704D" w:rsidP="00061593">
            <w:pPr>
              <w:spacing w:line="276" w:lineRule="auto"/>
              <w:rPr>
                <w:rFonts w:ascii="Times New Roman" w:hAnsi="Times New Roman" w:cs="Times New Roman"/>
                <w:b/>
                <w:lang w:bidi="km-KH"/>
              </w:rPr>
            </w:pPr>
          </w:p>
        </w:tc>
      </w:tr>
    </w:tbl>
    <w:p w:rsidR="00D7704D" w:rsidRPr="00B55B08" w:rsidRDefault="00D7704D" w:rsidP="00061593">
      <w:pPr>
        <w:spacing w:line="276" w:lineRule="auto"/>
        <w:ind w:firstLine="435"/>
        <w:rPr>
          <w:rFonts w:ascii="Times New Roman" w:hAnsi="Times New Roman" w:cs="Times New Roman"/>
          <w:b/>
        </w:rPr>
      </w:pPr>
      <w:r w:rsidRPr="00B55B08">
        <w:rPr>
          <w:rFonts w:ascii="Times New Roman" w:hAnsi="宋体" w:cs="Times New Roman"/>
          <w:b/>
        </w:rPr>
        <w:t>请您于</w:t>
      </w:r>
      <w:r w:rsidRPr="00B55B08">
        <w:rPr>
          <w:rFonts w:ascii="Times New Roman" w:hAnsi="Times New Roman" w:cs="Times New Roman"/>
          <w:b/>
        </w:rPr>
        <w:t>2018</w:t>
      </w:r>
      <w:r w:rsidRPr="00B55B08">
        <w:rPr>
          <w:rFonts w:ascii="Times New Roman" w:hAnsi="宋体" w:cs="Times New Roman"/>
          <w:b/>
        </w:rPr>
        <w:t>年</w:t>
      </w:r>
      <w:r w:rsidRPr="00B55B08">
        <w:rPr>
          <w:rFonts w:ascii="Times New Roman" w:hAnsi="Times New Roman" w:cs="Times New Roman"/>
          <w:b/>
        </w:rPr>
        <w:t>3</w:t>
      </w:r>
      <w:r w:rsidRPr="00B55B08">
        <w:rPr>
          <w:rFonts w:ascii="Times New Roman" w:hAnsi="宋体" w:cs="Times New Roman"/>
          <w:b/>
        </w:rPr>
        <w:t>月</w:t>
      </w:r>
      <w:r w:rsidRPr="00B55B08">
        <w:rPr>
          <w:rFonts w:ascii="Times New Roman" w:hAnsi="Times New Roman" w:cs="Times New Roman"/>
          <w:b/>
        </w:rPr>
        <w:t>1</w:t>
      </w:r>
      <w:r w:rsidRPr="00B55B08">
        <w:rPr>
          <w:rFonts w:ascii="Times New Roman" w:hAnsi="宋体" w:cs="Times New Roman"/>
          <w:b/>
        </w:rPr>
        <w:t>日之前将本回执发送至以下邮箱：</w:t>
      </w:r>
      <w:r w:rsidRPr="00B55B08">
        <w:rPr>
          <w:rFonts w:ascii="Times New Roman" w:hAnsi="Times New Roman" w:cs="Times New Roman"/>
          <w:bCs/>
          <w:kern w:val="0"/>
          <w:sz w:val="24"/>
        </w:rPr>
        <w:t>dbsfdx@qq.com</w:t>
      </w:r>
      <w:r w:rsidR="0048191B" w:rsidRPr="00B55B08">
        <w:rPr>
          <w:rFonts w:ascii="Times New Roman" w:hAnsi="Times New Roman" w:cs="Times New Roman"/>
          <w:bCs/>
          <w:kern w:val="0"/>
          <w:sz w:val="24"/>
        </w:rPr>
        <w:t xml:space="preserve"> </w:t>
      </w:r>
      <w:r w:rsidR="0048191B" w:rsidRPr="00B55B08">
        <w:rPr>
          <w:rFonts w:ascii="Times New Roman" w:cs="Times New Roman"/>
          <w:b/>
        </w:rPr>
        <w:t>回执中所有项目均为必填项目，请各位代表配合谢谢！</w:t>
      </w:r>
    </w:p>
    <w:p w:rsidR="002B2C49" w:rsidRPr="00B55B08" w:rsidRDefault="002B2C49" w:rsidP="00061593">
      <w:pPr>
        <w:spacing w:line="276" w:lineRule="auto"/>
        <w:ind w:firstLineChars="1450" w:firstLine="4350"/>
        <w:rPr>
          <w:rFonts w:ascii="Times New Roman" w:hAnsi="Times New Roman" w:cs="Times New Roman"/>
          <w:sz w:val="30"/>
          <w:szCs w:val="30"/>
        </w:rPr>
      </w:pPr>
    </w:p>
    <w:sectPr w:rsidR="002B2C49" w:rsidRPr="00B55B08" w:rsidSect="0027340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235" w:rsidRDefault="00A84235" w:rsidP="00767B00">
      <w:r>
        <w:separator/>
      </w:r>
    </w:p>
  </w:endnote>
  <w:endnote w:type="continuationSeparator" w:id="0">
    <w:p w:rsidR="00A84235" w:rsidRDefault="00A84235" w:rsidP="00767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235" w:rsidRDefault="00A84235" w:rsidP="00767B00">
      <w:r>
        <w:separator/>
      </w:r>
    </w:p>
  </w:footnote>
  <w:footnote w:type="continuationSeparator" w:id="0">
    <w:p w:rsidR="00A84235" w:rsidRDefault="00A84235" w:rsidP="00767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7034"/>
    <w:multiLevelType w:val="multilevel"/>
    <w:tmpl w:val="24907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3CF212"/>
    <w:multiLevelType w:val="singleLevel"/>
    <w:tmpl w:val="5A3CF21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009"/>
    <w:rsid w:val="00061593"/>
    <w:rsid w:val="00090B5C"/>
    <w:rsid w:val="000C27B5"/>
    <w:rsid w:val="000C3177"/>
    <w:rsid w:val="000D34F6"/>
    <w:rsid w:val="000F52ED"/>
    <w:rsid w:val="00176B9D"/>
    <w:rsid w:val="00194444"/>
    <w:rsid w:val="00201CCE"/>
    <w:rsid w:val="00273409"/>
    <w:rsid w:val="00284E65"/>
    <w:rsid w:val="002B2C49"/>
    <w:rsid w:val="003820CB"/>
    <w:rsid w:val="00397289"/>
    <w:rsid w:val="003C4A33"/>
    <w:rsid w:val="0041691A"/>
    <w:rsid w:val="00474A1B"/>
    <w:rsid w:val="0048191B"/>
    <w:rsid w:val="004C1303"/>
    <w:rsid w:val="00534ACC"/>
    <w:rsid w:val="00581AAA"/>
    <w:rsid w:val="0059730A"/>
    <w:rsid w:val="005A02B4"/>
    <w:rsid w:val="005C102C"/>
    <w:rsid w:val="00626A8E"/>
    <w:rsid w:val="00667994"/>
    <w:rsid w:val="006966A2"/>
    <w:rsid w:val="006A2A61"/>
    <w:rsid w:val="00767B00"/>
    <w:rsid w:val="00837C32"/>
    <w:rsid w:val="00840AF0"/>
    <w:rsid w:val="00951485"/>
    <w:rsid w:val="009D26E4"/>
    <w:rsid w:val="009E384E"/>
    <w:rsid w:val="00A76EBF"/>
    <w:rsid w:val="00A84235"/>
    <w:rsid w:val="00A92009"/>
    <w:rsid w:val="00AA012D"/>
    <w:rsid w:val="00AD16C8"/>
    <w:rsid w:val="00B34D07"/>
    <w:rsid w:val="00B55B08"/>
    <w:rsid w:val="00BE64A7"/>
    <w:rsid w:val="00C87856"/>
    <w:rsid w:val="00D7704D"/>
    <w:rsid w:val="00EF6021"/>
    <w:rsid w:val="00FB3725"/>
    <w:rsid w:val="2EAD131A"/>
    <w:rsid w:val="4A47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0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7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7B00"/>
    <w:rPr>
      <w:kern w:val="2"/>
      <w:sz w:val="18"/>
      <w:szCs w:val="18"/>
    </w:rPr>
  </w:style>
  <w:style w:type="paragraph" w:styleId="a4">
    <w:name w:val="footer"/>
    <w:basedOn w:val="a"/>
    <w:link w:val="Char0"/>
    <w:rsid w:val="00767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7B00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2B2C49"/>
    <w:pPr>
      <w:ind w:leftChars="2500" w:left="100"/>
    </w:pPr>
  </w:style>
  <w:style w:type="character" w:customStyle="1" w:styleId="Char1">
    <w:name w:val="日期 Char"/>
    <w:basedOn w:val="a0"/>
    <w:link w:val="a5"/>
    <w:rsid w:val="002B2C49"/>
    <w:rPr>
      <w:kern w:val="2"/>
      <w:sz w:val="21"/>
      <w:szCs w:val="24"/>
    </w:rPr>
  </w:style>
  <w:style w:type="character" w:styleId="a6">
    <w:name w:val="Hyperlink"/>
    <w:basedOn w:val="a0"/>
    <w:rsid w:val="009E384E"/>
    <w:rPr>
      <w:color w:val="0563C1" w:themeColor="hyperlink"/>
      <w:u w:val="single"/>
    </w:rPr>
  </w:style>
  <w:style w:type="paragraph" w:styleId="a7">
    <w:name w:val="Balloon Text"/>
    <w:basedOn w:val="a"/>
    <w:link w:val="Char2"/>
    <w:rsid w:val="000C3177"/>
    <w:rPr>
      <w:sz w:val="18"/>
      <w:szCs w:val="18"/>
    </w:rPr>
  </w:style>
  <w:style w:type="character" w:customStyle="1" w:styleId="Char2">
    <w:name w:val="批注框文本 Char"/>
    <w:basedOn w:val="a0"/>
    <w:link w:val="a7"/>
    <w:rsid w:val="000C3177"/>
    <w:rPr>
      <w:kern w:val="2"/>
      <w:sz w:val="18"/>
      <w:szCs w:val="18"/>
    </w:rPr>
  </w:style>
  <w:style w:type="character" w:styleId="a8">
    <w:name w:val="Strong"/>
    <w:qFormat/>
    <w:rsid w:val="000C3177"/>
    <w:rPr>
      <w:b/>
      <w:bCs/>
    </w:rPr>
  </w:style>
  <w:style w:type="paragraph" w:styleId="a9">
    <w:name w:val="Normal (Web)"/>
    <w:basedOn w:val="a"/>
    <w:uiPriority w:val="99"/>
    <w:qFormat/>
    <w:rsid w:val="000C31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vkarasi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1457;&#33267;&#20250;&#21153;&#32452;&#25351;&#23450;&#37038;&#31665;dbsfdx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1186</Characters>
  <Application>Microsoft Office Word</Application>
  <DocSecurity>0</DocSecurity>
  <Lines>9</Lines>
  <Paragraphs>2</Paragraphs>
  <ScaleCrop>false</ScaleCrop>
  <Company>微软中国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Gaodi</dc:creator>
  <cp:lastModifiedBy>Administrator</cp:lastModifiedBy>
  <cp:revision>2</cp:revision>
  <dcterms:created xsi:type="dcterms:W3CDTF">2018-01-17T02:55:00Z</dcterms:created>
  <dcterms:modified xsi:type="dcterms:W3CDTF">2018-01-17T02:55:00Z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