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BE7" w:rsidRDefault="0084639C" w:rsidP="00234BE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noProof/>
          <w:sz w:val="21"/>
          <w:szCs w:val="21"/>
        </w:rPr>
        <w:drawing>
          <wp:inline distT="0" distB="0" distL="0" distR="0">
            <wp:extent cx="6479540" cy="91744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关于评选“中国俄语教学研究会终身成就奖”的通知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174480"/>
                    </a:xfrm>
                    <a:prstGeom prst="rect">
                      <a:avLst/>
                    </a:prstGeom>
                    <a:effectLst>
                      <a:softEdge rad="31750"/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66E62" w:rsidRPr="00234BE7" w:rsidRDefault="002C2979" w:rsidP="00234BE7">
      <w:pPr>
        <w:spacing w:line="360" w:lineRule="auto"/>
        <w:jc w:val="center"/>
        <w:rPr>
          <w:rFonts w:ascii="宋体" w:hAnsi="宋体"/>
          <w:b/>
          <w:sz w:val="21"/>
          <w:szCs w:val="21"/>
        </w:rPr>
      </w:pPr>
      <w:r w:rsidRPr="00A569D4">
        <w:rPr>
          <w:rFonts w:ascii="宋体" w:hAnsi="宋体" w:hint="eastAsia"/>
          <w:b/>
          <w:sz w:val="32"/>
          <w:szCs w:val="32"/>
        </w:rPr>
        <w:lastRenderedPageBreak/>
        <w:t>“中国俄语教学研究会终身成就奖”推荐</w:t>
      </w:r>
      <w:r w:rsidRPr="00A569D4">
        <w:rPr>
          <w:rFonts w:ascii="Times New Roman" w:hAnsi="Times New Roman" w:hint="eastAsia"/>
          <w:b/>
          <w:sz w:val="32"/>
          <w:szCs w:val="32"/>
        </w:rPr>
        <w:t>表</w:t>
      </w:r>
    </w:p>
    <w:tbl>
      <w:tblPr>
        <w:tblW w:w="11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87"/>
        <w:gridCol w:w="2283"/>
        <w:gridCol w:w="1558"/>
        <w:gridCol w:w="1893"/>
        <w:gridCol w:w="1345"/>
        <w:gridCol w:w="2457"/>
      </w:tblGrid>
      <w:tr w:rsidR="00266E62" w:rsidTr="00A569D4">
        <w:trPr>
          <w:trHeight w:val="468"/>
          <w:jc w:val="center"/>
        </w:trPr>
        <w:tc>
          <w:tcPr>
            <w:tcW w:w="1787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姓名</w:t>
            </w: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性别</w:t>
            </w:r>
          </w:p>
        </w:tc>
        <w:tc>
          <w:tcPr>
            <w:tcW w:w="1893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年龄</w:t>
            </w:r>
          </w:p>
        </w:tc>
        <w:tc>
          <w:tcPr>
            <w:tcW w:w="2457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6E62" w:rsidTr="00A569D4">
        <w:trPr>
          <w:trHeight w:val="20"/>
          <w:jc w:val="center"/>
        </w:trPr>
        <w:tc>
          <w:tcPr>
            <w:tcW w:w="1787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单位</w:t>
            </w: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558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职称</w:t>
            </w:r>
          </w:p>
        </w:tc>
        <w:tc>
          <w:tcPr>
            <w:tcW w:w="1893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1345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2457" w:type="dxa"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266E62" w:rsidTr="00A569D4">
        <w:trPr>
          <w:trHeight w:val="411"/>
          <w:jc w:val="center"/>
        </w:trPr>
        <w:tc>
          <w:tcPr>
            <w:tcW w:w="1787" w:type="dxa"/>
            <w:vMerge w:val="restart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1"/>
                <w:szCs w:val="21"/>
              </w:rPr>
              <w:t>联系方式</w:t>
            </w:r>
          </w:p>
        </w:tc>
        <w:tc>
          <w:tcPr>
            <w:tcW w:w="9536" w:type="dxa"/>
            <w:gridSpan w:val="5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家庭住址：</w:t>
            </w:r>
          </w:p>
        </w:tc>
      </w:tr>
      <w:tr w:rsidR="00266E62" w:rsidTr="00A569D4">
        <w:trPr>
          <w:trHeight w:val="510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9536" w:type="dxa"/>
            <w:gridSpan w:val="5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电子邮箱：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         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 xml:space="preserve">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手机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/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固话</w:t>
            </w:r>
            <w:r>
              <w:rPr>
                <w:rFonts w:ascii="Times New Roman" w:hAnsi="Times New Roman" w:hint="eastAsia"/>
                <w:b/>
                <w:sz w:val="21"/>
                <w:szCs w:val="21"/>
              </w:rPr>
              <w:t>：</w:t>
            </w:r>
          </w:p>
        </w:tc>
      </w:tr>
      <w:tr w:rsidR="00266E62" w:rsidTr="00A569D4">
        <w:trPr>
          <w:trHeight w:val="290"/>
          <w:jc w:val="center"/>
        </w:trPr>
        <w:tc>
          <w:tcPr>
            <w:tcW w:w="1787" w:type="dxa"/>
            <w:vMerge w:val="restart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从教经历</w:t>
            </w:r>
          </w:p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（择要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266E62" w:rsidTr="00A569D4">
        <w:trPr>
          <w:trHeight w:val="405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266E62" w:rsidTr="00A569D4">
        <w:trPr>
          <w:trHeight w:val="570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266E62" w:rsidTr="00A569D4">
        <w:trPr>
          <w:trHeight w:val="480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</w:p>
        </w:tc>
      </w:tr>
      <w:tr w:rsidR="00266E62" w:rsidTr="00A569D4">
        <w:trPr>
          <w:trHeight w:val="318"/>
          <w:jc w:val="center"/>
        </w:trPr>
        <w:tc>
          <w:tcPr>
            <w:tcW w:w="1787" w:type="dxa"/>
            <w:vMerge w:val="restart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科研经历</w:t>
            </w:r>
          </w:p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（择要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）</w:t>
            </w: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266E62" w:rsidTr="00A569D4">
        <w:trPr>
          <w:trHeight w:val="330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266E62" w:rsidTr="00A569D4">
        <w:trPr>
          <w:trHeight w:val="420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266E62" w:rsidTr="00A569D4">
        <w:trPr>
          <w:trHeight w:val="345"/>
          <w:jc w:val="center"/>
        </w:trPr>
        <w:tc>
          <w:tcPr>
            <w:tcW w:w="1787" w:type="dxa"/>
            <w:vMerge/>
            <w:vAlign w:val="center"/>
          </w:tcPr>
          <w:p w:rsidR="00266E62" w:rsidRDefault="00266E62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283" w:type="dxa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  <w:tc>
          <w:tcPr>
            <w:tcW w:w="7253" w:type="dxa"/>
            <w:gridSpan w:val="4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266E62">
        <w:trPr>
          <w:trHeight w:val="345"/>
          <w:jc w:val="center"/>
        </w:trPr>
        <w:tc>
          <w:tcPr>
            <w:tcW w:w="1787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教学科研主要成就和代表性事迹</w:t>
            </w:r>
          </w:p>
        </w:tc>
        <w:tc>
          <w:tcPr>
            <w:tcW w:w="9536" w:type="dxa"/>
            <w:gridSpan w:val="5"/>
            <w:vAlign w:val="center"/>
          </w:tcPr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Times New Roman" w:hAnsi="Times New Roman"/>
                <w:b/>
                <w:sz w:val="20"/>
                <w:szCs w:val="21"/>
              </w:rPr>
            </w:pPr>
          </w:p>
        </w:tc>
      </w:tr>
      <w:tr w:rsidR="00266E62">
        <w:trPr>
          <w:trHeight w:val="1013"/>
          <w:jc w:val="center"/>
        </w:trPr>
        <w:tc>
          <w:tcPr>
            <w:tcW w:w="1787" w:type="dxa"/>
            <w:vAlign w:val="center"/>
          </w:tcPr>
          <w:p w:rsidR="00266E62" w:rsidRDefault="002C2979">
            <w:pPr>
              <w:spacing w:line="36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>单位意见</w:t>
            </w:r>
          </w:p>
        </w:tc>
        <w:tc>
          <w:tcPr>
            <w:tcW w:w="9536" w:type="dxa"/>
            <w:gridSpan w:val="5"/>
          </w:tcPr>
          <w:p w:rsidR="00266E62" w:rsidRPr="00A569D4" w:rsidRDefault="002C2979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A569D4">
              <w:rPr>
                <w:rFonts w:ascii="宋体" w:hAnsi="宋体" w:cs="宋体" w:hint="eastAsia"/>
                <w:sz w:val="21"/>
                <w:szCs w:val="21"/>
              </w:rPr>
              <w:t>本单位推荐人数：</w:t>
            </w:r>
            <w:r w:rsidRPr="00A569D4">
              <w:rPr>
                <w:rFonts w:ascii="宋体" w:hAnsi="宋体" w:cs="宋体"/>
                <w:sz w:val="21"/>
                <w:szCs w:val="21"/>
              </w:rPr>
              <w:t xml:space="preserve">  </w:t>
            </w:r>
            <w:r w:rsidRPr="00A569D4">
              <w:rPr>
                <w:rFonts w:ascii="宋体" w:hAnsi="宋体" w:cs="宋体" w:hint="eastAsia"/>
                <w:sz w:val="21"/>
                <w:szCs w:val="21"/>
              </w:rPr>
              <w:t>人；本单位该候选人推荐排序：</w:t>
            </w:r>
          </w:p>
          <w:p w:rsidR="00266E62" w:rsidRDefault="002C2979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A569D4">
              <w:rPr>
                <w:rFonts w:ascii="宋体" w:hAnsi="宋体" w:cs="宋体" w:hint="eastAsia"/>
                <w:sz w:val="21"/>
                <w:szCs w:val="21"/>
              </w:rPr>
              <w:t>具体推荐意见：</w:t>
            </w:r>
            <w:r w:rsidRPr="00A569D4">
              <w:rPr>
                <w:rFonts w:ascii="宋体" w:hAnsi="宋体" w:cs="宋体"/>
                <w:sz w:val="21"/>
                <w:szCs w:val="21"/>
              </w:rPr>
              <w:t xml:space="preserve"> </w:t>
            </w:r>
          </w:p>
          <w:p w:rsidR="00266E62" w:rsidRDefault="00266E62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266E62" w:rsidRDefault="00266E62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</w:p>
          <w:p w:rsidR="00266E62" w:rsidRDefault="002C2979">
            <w:pPr>
              <w:spacing w:line="360" w:lineRule="auto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 xml:space="preserve">                                                   单位负责人：</w:t>
            </w:r>
          </w:p>
          <w:p w:rsidR="00266E62" w:rsidRDefault="002C2979">
            <w:pPr>
              <w:spacing w:line="360" w:lineRule="auto"/>
              <w:jc w:val="both"/>
              <w:rPr>
                <w:rFonts w:ascii="Times New Roman" w:hAnsi="Times New Roman"/>
                <w:sz w:val="20"/>
                <w:szCs w:val="21"/>
              </w:rPr>
            </w:pPr>
            <w:r w:rsidRPr="00A569D4">
              <w:rPr>
                <w:rFonts w:ascii="宋体" w:hAnsi="宋体" w:cs="宋体"/>
                <w:sz w:val="32"/>
              </w:rPr>
              <w:t xml:space="preserve"> </w:t>
            </w:r>
            <w:r>
              <w:rPr>
                <w:rFonts w:eastAsia="仿宋_GB2312"/>
                <w:sz w:val="32"/>
              </w:rPr>
              <w:t xml:space="preserve">  </w:t>
            </w:r>
          </w:p>
        </w:tc>
      </w:tr>
    </w:tbl>
    <w:p w:rsidR="00266E62" w:rsidRDefault="002C2979">
      <w:pPr>
        <w:spacing w:line="360" w:lineRule="auto"/>
        <w:rPr>
          <w:rFonts w:ascii="Times New Roman" w:eastAsia="方正报宋简体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请</w:t>
      </w:r>
      <w:r>
        <w:rPr>
          <w:rFonts w:ascii="Times New Roman" w:hAnsi="Times New Roman" w:hint="eastAsia"/>
          <w:sz w:val="21"/>
          <w:szCs w:val="21"/>
        </w:rPr>
        <w:t>务必</w:t>
      </w:r>
      <w:r>
        <w:rPr>
          <w:rFonts w:ascii="Times New Roman" w:hAnsi="Times New Roman"/>
          <w:sz w:val="21"/>
          <w:szCs w:val="21"/>
        </w:rPr>
        <w:t>于</w:t>
      </w:r>
      <w:r>
        <w:rPr>
          <w:rFonts w:ascii="Times New Roman" w:hAnsi="Times New Roman"/>
          <w:sz w:val="21"/>
          <w:szCs w:val="21"/>
        </w:rPr>
        <w:t>2016</w:t>
      </w:r>
      <w:r>
        <w:rPr>
          <w:rFonts w:ascii="Times New Roman" w:hAnsi="Times New Roman"/>
          <w:sz w:val="21"/>
          <w:szCs w:val="21"/>
        </w:rPr>
        <w:t>年</w:t>
      </w:r>
      <w:r>
        <w:rPr>
          <w:rFonts w:ascii="Times New Roman" w:hAnsi="Times New Roman"/>
          <w:sz w:val="21"/>
          <w:szCs w:val="21"/>
        </w:rPr>
        <w:t>10</w:t>
      </w:r>
      <w:r>
        <w:rPr>
          <w:rFonts w:ascii="Times New Roman" w:hAnsi="Times New Roman"/>
          <w:sz w:val="21"/>
          <w:szCs w:val="21"/>
        </w:rPr>
        <w:t>月</w:t>
      </w:r>
      <w:r>
        <w:rPr>
          <w:rFonts w:ascii="Times New Roman" w:hAnsi="Times New Roman" w:hint="eastAsia"/>
          <w:sz w:val="21"/>
          <w:szCs w:val="21"/>
        </w:rPr>
        <w:t>31</w:t>
      </w:r>
      <w:r>
        <w:rPr>
          <w:rFonts w:ascii="Times New Roman" w:hAnsi="Times New Roman"/>
          <w:sz w:val="21"/>
          <w:szCs w:val="21"/>
        </w:rPr>
        <w:t>日前将此</w:t>
      </w:r>
      <w:r>
        <w:rPr>
          <w:rFonts w:ascii="Times New Roman" w:hAnsi="Times New Roman" w:hint="eastAsia"/>
          <w:sz w:val="21"/>
          <w:szCs w:val="21"/>
        </w:rPr>
        <w:t>推荐表签字盖章</w:t>
      </w:r>
      <w:r>
        <w:rPr>
          <w:rFonts w:ascii="Times New Roman" w:hAnsi="Times New Roman"/>
          <w:sz w:val="21"/>
          <w:szCs w:val="21"/>
        </w:rPr>
        <w:t>，</w:t>
      </w:r>
      <w:r w:rsidRPr="00A569D4">
        <w:rPr>
          <w:rFonts w:ascii="宋体" w:hAnsi="宋体" w:hint="eastAsia"/>
          <w:sz w:val="21"/>
          <w:szCs w:val="21"/>
        </w:rPr>
        <w:t>扫描成</w:t>
      </w:r>
      <w:r w:rsidRPr="00A569D4">
        <w:rPr>
          <w:rFonts w:ascii="宋体" w:hAnsi="宋体"/>
          <w:sz w:val="21"/>
          <w:szCs w:val="21"/>
        </w:rPr>
        <w:t>PDF格式</w:t>
      </w:r>
      <w:r>
        <w:rPr>
          <w:rFonts w:ascii="宋体" w:hAnsi="宋体" w:hint="eastAsia"/>
          <w:sz w:val="21"/>
          <w:szCs w:val="21"/>
        </w:rPr>
        <w:t>电子版</w:t>
      </w:r>
      <w:r w:rsidRPr="00A569D4">
        <w:rPr>
          <w:rFonts w:ascii="宋体" w:hAnsi="宋体" w:hint="eastAsia"/>
          <w:sz w:val="21"/>
          <w:szCs w:val="21"/>
        </w:rPr>
        <w:t>文件发至：</w:t>
      </w:r>
      <w:r w:rsidRPr="00A569D4">
        <w:rPr>
          <w:rFonts w:ascii="Times New Roman" w:hAnsi="Times New Roman"/>
          <w:b/>
          <w:bCs/>
          <w:sz w:val="28"/>
          <w:szCs w:val="28"/>
        </w:rPr>
        <w:t>ningqi@pku.edu.cn</w:t>
      </w:r>
      <w:r>
        <w:rPr>
          <w:rFonts w:ascii="宋体" w:hAnsi="宋体" w:hint="eastAsia"/>
          <w:sz w:val="21"/>
          <w:szCs w:val="21"/>
        </w:rPr>
        <w:t>。</w:t>
      </w:r>
    </w:p>
    <w:sectPr w:rsidR="00266E62" w:rsidSect="001A1ECF">
      <w:pgSz w:w="11906" w:h="16838"/>
      <w:pgMar w:top="851" w:right="851" w:bottom="851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4CA2" w:rsidRDefault="00564CA2" w:rsidP="00493459">
      <w:r>
        <w:separator/>
      </w:r>
    </w:p>
  </w:endnote>
  <w:endnote w:type="continuationSeparator" w:id="0">
    <w:p w:rsidR="00564CA2" w:rsidRDefault="00564CA2" w:rsidP="00493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报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4CA2" w:rsidRDefault="00564CA2" w:rsidP="00493459">
      <w:r>
        <w:separator/>
      </w:r>
    </w:p>
  </w:footnote>
  <w:footnote w:type="continuationSeparator" w:id="0">
    <w:p w:rsidR="00564CA2" w:rsidRDefault="00564CA2" w:rsidP="00493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DA9"/>
    <w:multiLevelType w:val="multilevel"/>
    <w:tmpl w:val="25817DA9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C2666"/>
    <w:rsid w:val="0000400C"/>
    <w:rsid w:val="001A1ECF"/>
    <w:rsid w:val="00234BE7"/>
    <w:rsid w:val="00266E62"/>
    <w:rsid w:val="002C2979"/>
    <w:rsid w:val="003C160A"/>
    <w:rsid w:val="00493459"/>
    <w:rsid w:val="004968B9"/>
    <w:rsid w:val="00564CA2"/>
    <w:rsid w:val="007E4BEC"/>
    <w:rsid w:val="0084639C"/>
    <w:rsid w:val="00853E7C"/>
    <w:rsid w:val="00893672"/>
    <w:rsid w:val="00987373"/>
    <w:rsid w:val="00A569D4"/>
    <w:rsid w:val="00AE775A"/>
    <w:rsid w:val="00BC2666"/>
    <w:rsid w:val="00C90E2D"/>
    <w:rsid w:val="00ED1AED"/>
    <w:rsid w:val="00F3118D"/>
    <w:rsid w:val="116F64D8"/>
    <w:rsid w:val="4DAF3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ECF"/>
    <w:rPr>
      <w:rFonts w:ascii="Calibri" w:eastAsia="宋体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1A1ECF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rsid w:val="001A1EC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1A1E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sid w:val="001A1ECF"/>
    <w:rPr>
      <w:rFonts w:cs="Times New Roman"/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1A1EC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1EC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A1ECF"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">
    <w:name w:val="日期 Char"/>
    <w:basedOn w:val="a0"/>
    <w:link w:val="a3"/>
    <w:uiPriority w:val="99"/>
    <w:semiHidden/>
    <w:qFormat/>
    <w:rsid w:val="001A1ECF"/>
    <w:rPr>
      <w:rFonts w:ascii="Calibri" w:eastAsia="宋体" w:hAnsi="Calibri" w:cs="Times New Roman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rsid w:val="00A569D4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A569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</Words>
  <Characters>296</Characters>
  <Application>Microsoft Office Word</Application>
  <DocSecurity>0</DocSecurity>
  <Lines>2</Lines>
  <Paragraphs>1</Paragraphs>
  <ScaleCrop>false</ScaleCrop>
  <Company>PKU Press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2016-08-23T04:07:00Z</cp:lastPrinted>
  <dcterms:created xsi:type="dcterms:W3CDTF">2016-10-11T08:49:00Z</dcterms:created>
  <dcterms:modified xsi:type="dcterms:W3CDTF">2016-10-11T08:49:00Z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